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5B42" w:rsidRDefault="00355F54" w:rsidP="006A4156">
      <w:pPr>
        <w:spacing w:after="0" w:line="240" w:lineRule="auto"/>
        <w:jc w:val="center"/>
        <w:rPr>
          <w:rStyle w:val="a6"/>
          <w:b/>
          <w:iCs/>
          <w:sz w:val="28"/>
          <w:szCs w:val="28"/>
        </w:rPr>
      </w:pPr>
      <w:r>
        <w:rPr>
          <w:rFonts w:ascii="Times New Roman" w:hAnsi="Times New Roman" w:cs="Times New Roman"/>
          <w:sz w:val="28"/>
          <w:szCs w:val="28"/>
        </w:rPr>
        <w:t xml:space="preserve">                                                                                                           </w:t>
      </w:r>
      <w:bookmarkStart w:id="0" w:name="_GoBack"/>
      <w:bookmarkEnd w:id="0"/>
    </w:p>
    <w:p w:rsidR="00605B42" w:rsidRDefault="00605B42" w:rsidP="00C92C9B">
      <w:pPr>
        <w:pStyle w:val="a3"/>
        <w:spacing w:line="480" w:lineRule="auto"/>
        <w:jc w:val="center"/>
        <w:rPr>
          <w:rStyle w:val="a6"/>
          <w:b/>
          <w:iCs/>
          <w:sz w:val="28"/>
          <w:szCs w:val="28"/>
        </w:rPr>
      </w:pPr>
    </w:p>
    <w:p w:rsidR="00C92C9B" w:rsidRPr="00605B42" w:rsidRDefault="00C92C9B" w:rsidP="00EC195E">
      <w:pPr>
        <w:pStyle w:val="a3"/>
        <w:spacing w:line="480" w:lineRule="auto"/>
        <w:jc w:val="both"/>
        <w:rPr>
          <w:rStyle w:val="a6"/>
          <w:b/>
          <w:i w:val="0"/>
          <w:iCs/>
          <w:sz w:val="28"/>
          <w:szCs w:val="28"/>
        </w:rPr>
      </w:pPr>
      <w:r w:rsidRPr="00605B42">
        <w:rPr>
          <w:rStyle w:val="a6"/>
          <w:b/>
          <w:iCs/>
          <w:sz w:val="28"/>
          <w:szCs w:val="28"/>
        </w:rPr>
        <w:t>ДОПОЛНИТЕЛЬНОЕ СОГЛАШЕНИЕ № 3</w:t>
      </w:r>
    </w:p>
    <w:p w:rsidR="00C92C9B" w:rsidRPr="00605B42" w:rsidRDefault="00C92C9B" w:rsidP="0036618F">
      <w:pPr>
        <w:pStyle w:val="a3"/>
        <w:spacing w:line="276" w:lineRule="auto"/>
        <w:jc w:val="both"/>
        <w:rPr>
          <w:rStyle w:val="a6"/>
          <w:b/>
          <w:i w:val="0"/>
          <w:iCs/>
          <w:sz w:val="28"/>
          <w:szCs w:val="28"/>
        </w:rPr>
      </w:pPr>
      <w:r w:rsidRPr="00605B42">
        <w:rPr>
          <w:rStyle w:val="a6"/>
          <w:b/>
          <w:iCs/>
          <w:sz w:val="28"/>
          <w:szCs w:val="28"/>
        </w:rPr>
        <w:t xml:space="preserve">к Коллективному договору </w:t>
      </w:r>
      <w:r w:rsidR="0036618F" w:rsidRPr="0036618F">
        <w:rPr>
          <w:b/>
          <w:i/>
          <w:iCs/>
          <w:sz w:val="28"/>
          <w:szCs w:val="28"/>
          <w:u w:val="single"/>
        </w:rPr>
        <w:t xml:space="preserve">Муниципальное бюджетное общеобразовательное учреждение «Новонадыровская средняя общеобразовательная школа» </w:t>
      </w:r>
      <w:proofErr w:type="spellStart"/>
      <w:r w:rsidR="0036618F" w:rsidRPr="0036618F">
        <w:rPr>
          <w:b/>
          <w:i/>
          <w:iCs/>
          <w:sz w:val="28"/>
          <w:szCs w:val="28"/>
          <w:u w:val="single"/>
        </w:rPr>
        <w:t>Альметьевского</w:t>
      </w:r>
      <w:proofErr w:type="spellEnd"/>
      <w:r w:rsidR="0036618F" w:rsidRPr="0036618F">
        <w:rPr>
          <w:b/>
          <w:i/>
          <w:iCs/>
          <w:sz w:val="28"/>
          <w:szCs w:val="28"/>
          <w:u w:val="single"/>
        </w:rPr>
        <w:t xml:space="preserve"> муниципального района Республики Татарстан</w:t>
      </w:r>
      <w:r w:rsidR="0036618F">
        <w:rPr>
          <w:b/>
          <w:i/>
          <w:iCs/>
          <w:sz w:val="28"/>
          <w:szCs w:val="28"/>
          <w:u w:val="single"/>
        </w:rPr>
        <w:t xml:space="preserve">  </w:t>
      </w:r>
      <w:r w:rsidRPr="00605B42">
        <w:rPr>
          <w:rStyle w:val="a6"/>
          <w:b/>
          <w:iCs/>
          <w:sz w:val="28"/>
          <w:szCs w:val="28"/>
        </w:rPr>
        <w:t>на 2021-2024 годы</w:t>
      </w:r>
    </w:p>
    <w:p w:rsidR="00C92C9B" w:rsidRPr="00605B42" w:rsidRDefault="00C92C9B" w:rsidP="00EC195E">
      <w:pPr>
        <w:pStyle w:val="a3"/>
        <w:jc w:val="both"/>
        <w:rPr>
          <w:rStyle w:val="a6"/>
          <w:b/>
          <w:i w:val="0"/>
          <w:iCs/>
          <w:sz w:val="28"/>
          <w:szCs w:val="28"/>
        </w:rPr>
      </w:pPr>
      <w:r w:rsidRPr="00605B42">
        <w:rPr>
          <w:rStyle w:val="a6"/>
          <w:b/>
          <w:iCs/>
          <w:sz w:val="28"/>
          <w:szCs w:val="28"/>
        </w:rPr>
        <w:t>Дополнительное соглашение к Коллективному договору прошел уведомительную регистрацию:</w:t>
      </w:r>
    </w:p>
    <w:p w:rsidR="00C92C9B" w:rsidRPr="00605B42" w:rsidRDefault="00C92C9B" w:rsidP="00EC195E">
      <w:pPr>
        <w:pStyle w:val="a3"/>
        <w:jc w:val="both"/>
        <w:rPr>
          <w:rStyle w:val="a6"/>
          <w:b/>
          <w:i w:val="0"/>
          <w:iCs/>
          <w:sz w:val="28"/>
          <w:szCs w:val="28"/>
        </w:rPr>
      </w:pPr>
      <w:r w:rsidRPr="00605B42">
        <w:rPr>
          <w:rStyle w:val="a6"/>
          <w:b/>
          <w:iCs/>
          <w:sz w:val="28"/>
          <w:szCs w:val="28"/>
        </w:rPr>
        <w:t>в ГКУ « Центр занятости населения  г. Альметьевска»</w:t>
      </w:r>
    </w:p>
    <w:p w:rsidR="00C92C9B" w:rsidRPr="00605B42" w:rsidRDefault="00C92C9B" w:rsidP="00EC195E">
      <w:pPr>
        <w:pStyle w:val="a3"/>
        <w:jc w:val="both"/>
        <w:rPr>
          <w:rStyle w:val="a6"/>
          <w:b/>
          <w:i w:val="0"/>
          <w:iCs/>
          <w:sz w:val="28"/>
          <w:szCs w:val="28"/>
        </w:rPr>
      </w:pPr>
      <w:r w:rsidRPr="00605B42">
        <w:rPr>
          <w:rStyle w:val="a6"/>
          <w:b/>
          <w:iCs/>
          <w:sz w:val="28"/>
          <w:szCs w:val="28"/>
        </w:rPr>
        <w:t>Регистрационный №___ от___________2023г.</w:t>
      </w:r>
    </w:p>
    <w:p w:rsidR="00C92C9B" w:rsidRPr="00605B42" w:rsidRDefault="00C92C9B" w:rsidP="00EC195E">
      <w:pPr>
        <w:pStyle w:val="a3"/>
        <w:jc w:val="both"/>
        <w:rPr>
          <w:rStyle w:val="a6"/>
          <w:b/>
          <w:i w:val="0"/>
          <w:iCs/>
          <w:sz w:val="28"/>
          <w:szCs w:val="28"/>
        </w:rPr>
      </w:pPr>
    </w:p>
    <w:p w:rsidR="00C92C9B" w:rsidRPr="00605B42" w:rsidRDefault="00C92C9B" w:rsidP="00EC195E">
      <w:pPr>
        <w:pStyle w:val="a3"/>
        <w:jc w:val="both"/>
        <w:rPr>
          <w:rStyle w:val="a6"/>
          <w:b/>
          <w:i w:val="0"/>
          <w:iCs/>
          <w:sz w:val="28"/>
          <w:szCs w:val="28"/>
        </w:rPr>
      </w:pPr>
      <w:r w:rsidRPr="00605B42">
        <w:rPr>
          <w:rStyle w:val="a6"/>
          <w:b/>
          <w:iCs/>
          <w:sz w:val="28"/>
          <w:szCs w:val="28"/>
        </w:rPr>
        <w:t xml:space="preserve">Регистратор ____________________   М П   </w:t>
      </w:r>
    </w:p>
    <w:p w:rsidR="00C92C9B" w:rsidRPr="00605B42" w:rsidRDefault="00C92C9B" w:rsidP="00EC195E">
      <w:pPr>
        <w:pStyle w:val="a3"/>
        <w:jc w:val="both"/>
        <w:rPr>
          <w:rStyle w:val="a6"/>
          <w:b/>
          <w:i w:val="0"/>
          <w:iCs/>
          <w:sz w:val="28"/>
          <w:szCs w:val="28"/>
        </w:rPr>
      </w:pPr>
      <w:r w:rsidRPr="00605B42">
        <w:rPr>
          <w:rStyle w:val="a6"/>
          <w:b/>
          <w:iCs/>
          <w:sz w:val="28"/>
          <w:szCs w:val="28"/>
        </w:rPr>
        <w:t xml:space="preserve">                                                                                            (должность, Ф.И.О.)                           </w:t>
      </w:r>
    </w:p>
    <w:p w:rsidR="00C92C9B" w:rsidRPr="00605B42" w:rsidRDefault="00C92C9B" w:rsidP="00EC195E">
      <w:pPr>
        <w:pStyle w:val="a3"/>
        <w:jc w:val="both"/>
        <w:rPr>
          <w:rStyle w:val="a6"/>
          <w:b/>
          <w:i w:val="0"/>
          <w:iCs/>
          <w:sz w:val="28"/>
          <w:szCs w:val="28"/>
        </w:rPr>
      </w:pPr>
    </w:p>
    <w:p w:rsidR="00C92C9B" w:rsidRPr="00605B42" w:rsidRDefault="00C92C9B" w:rsidP="00EC195E">
      <w:pPr>
        <w:pStyle w:val="a3"/>
        <w:jc w:val="both"/>
        <w:rPr>
          <w:rStyle w:val="a6"/>
          <w:b/>
          <w:iCs/>
          <w:sz w:val="28"/>
          <w:szCs w:val="28"/>
        </w:rPr>
      </w:pPr>
      <w:r w:rsidRPr="00605B42">
        <w:rPr>
          <w:rStyle w:val="a6"/>
          <w:b/>
          <w:iCs/>
          <w:sz w:val="28"/>
          <w:szCs w:val="28"/>
        </w:rPr>
        <w:t xml:space="preserve"> В Альметьевской территориальной  организацией Общероссийского Профсоюза образования </w:t>
      </w:r>
    </w:p>
    <w:p w:rsidR="00C92C9B" w:rsidRPr="00605B42" w:rsidRDefault="00C92C9B" w:rsidP="00EC195E">
      <w:pPr>
        <w:pStyle w:val="a3"/>
        <w:jc w:val="both"/>
        <w:rPr>
          <w:rStyle w:val="a6"/>
          <w:b/>
          <w:i w:val="0"/>
          <w:iCs/>
          <w:sz w:val="28"/>
          <w:szCs w:val="28"/>
        </w:rPr>
      </w:pPr>
      <w:r w:rsidRPr="00605B42">
        <w:rPr>
          <w:rStyle w:val="a6"/>
          <w:b/>
          <w:iCs/>
          <w:sz w:val="28"/>
          <w:szCs w:val="28"/>
        </w:rPr>
        <w:t>Регистрационный № ____  от ______________2023г</w:t>
      </w:r>
    </w:p>
    <w:p w:rsidR="00C92C9B" w:rsidRPr="00605B42" w:rsidRDefault="00C92C9B" w:rsidP="00EC195E">
      <w:pPr>
        <w:pStyle w:val="a3"/>
        <w:jc w:val="both"/>
        <w:rPr>
          <w:rStyle w:val="a6"/>
          <w:b/>
          <w:iCs/>
          <w:sz w:val="28"/>
          <w:szCs w:val="28"/>
        </w:rPr>
      </w:pPr>
      <w:r w:rsidRPr="00605B42">
        <w:rPr>
          <w:rStyle w:val="a6"/>
          <w:b/>
          <w:iCs/>
          <w:sz w:val="28"/>
          <w:szCs w:val="28"/>
        </w:rPr>
        <w:t>Председатель СПО   учреждений образования_________</w:t>
      </w:r>
      <w:proofErr w:type="spellStart"/>
      <w:r w:rsidRPr="00605B42">
        <w:rPr>
          <w:rStyle w:val="a6"/>
          <w:b/>
          <w:iCs/>
          <w:sz w:val="28"/>
          <w:szCs w:val="28"/>
        </w:rPr>
        <w:t>Хайрутдинов</w:t>
      </w:r>
      <w:proofErr w:type="spellEnd"/>
      <w:r w:rsidRPr="00605B42">
        <w:rPr>
          <w:rStyle w:val="a6"/>
          <w:b/>
          <w:iCs/>
          <w:sz w:val="28"/>
          <w:szCs w:val="28"/>
        </w:rPr>
        <w:t xml:space="preserve"> А.Х</w:t>
      </w:r>
    </w:p>
    <w:p w:rsidR="00C92C9B" w:rsidRPr="00605B42" w:rsidRDefault="00C92C9B" w:rsidP="00EC195E">
      <w:pPr>
        <w:pStyle w:val="a3"/>
        <w:jc w:val="both"/>
        <w:rPr>
          <w:rStyle w:val="a6"/>
          <w:b/>
          <w:i w:val="0"/>
          <w:iCs/>
          <w:sz w:val="28"/>
          <w:szCs w:val="28"/>
        </w:rPr>
      </w:pPr>
      <w:r w:rsidRPr="00605B42">
        <w:rPr>
          <w:rStyle w:val="a6"/>
          <w:b/>
          <w:iCs/>
          <w:sz w:val="28"/>
          <w:szCs w:val="28"/>
        </w:rPr>
        <w:t xml:space="preserve">М.П. </w:t>
      </w:r>
    </w:p>
    <w:p w:rsidR="00C92C9B" w:rsidRPr="00605B42" w:rsidRDefault="00C92C9B" w:rsidP="00EC195E">
      <w:pPr>
        <w:jc w:val="both"/>
        <w:rPr>
          <w:rFonts w:ascii="Times New Roman" w:hAnsi="Times New Roman" w:cs="Times New Roman"/>
          <w:b/>
          <w:iCs/>
          <w:sz w:val="28"/>
          <w:szCs w:val="28"/>
        </w:rPr>
      </w:pPr>
      <w:r w:rsidRPr="00605B42">
        <w:rPr>
          <w:rStyle w:val="a6"/>
          <w:rFonts w:ascii="Times New Roman" w:hAnsi="Times New Roman"/>
          <w:b/>
          <w:iCs/>
          <w:sz w:val="28"/>
          <w:szCs w:val="28"/>
        </w:rPr>
        <w:t xml:space="preserve">Дополнительное Соглашение № 2 к Коллективному договору на  2021-2024гг. </w:t>
      </w:r>
      <w:r w:rsidRPr="00605B42">
        <w:rPr>
          <w:rFonts w:ascii="Times New Roman" w:hAnsi="Times New Roman" w:cs="Times New Roman"/>
          <w:b/>
          <w:iCs/>
          <w:sz w:val="28"/>
          <w:szCs w:val="28"/>
        </w:rPr>
        <w:t>принято на собрание трудового коллектива  «___» _________2023 г.</w:t>
      </w:r>
    </w:p>
    <w:p w:rsidR="00C92C9B" w:rsidRPr="00605B42" w:rsidRDefault="00C92C9B" w:rsidP="00EC195E">
      <w:pPr>
        <w:jc w:val="both"/>
        <w:rPr>
          <w:rFonts w:ascii="Times New Roman" w:hAnsi="Times New Roman" w:cs="Times New Roman"/>
          <w:b/>
          <w:sz w:val="28"/>
          <w:szCs w:val="28"/>
        </w:rPr>
      </w:pPr>
      <w:r w:rsidRPr="00605B42">
        <w:rPr>
          <w:rFonts w:ascii="Times New Roman" w:hAnsi="Times New Roman" w:cs="Times New Roman"/>
          <w:b/>
          <w:sz w:val="28"/>
          <w:szCs w:val="28"/>
        </w:rPr>
        <w:t xml:space="preserve">Директор школы                           Председатель профсоюзной организации                                                                                              </w:t>
      </w:r>
    </w:p>
    <w:p w:rsidR="00C92C9B" w:rsidRPr="00605B42" w:rsidRDefault="0036618F" w:rsidP="00EC195E">
      <w:pPr>
        <w:jc w:val="both"/>
        <w:rPr>
          <w:rFonts w:ascii="Times New Roman" w:hAnsi="Times New Roman" w:cs="Times New Roman"/>
          <w:b/>
          <w:sz w:val="28"/>
          <w:szCs w:val="28"/>
        </w:rPr>
      </w:pPr>
      <w:proofErr w:type="spellStart"/>
      <w:r>
        <w:rPr>
          <w:rFonts w:ascii="Times New Roman" w:hAnsi="Times New Roman" w:cs="Times New Roman"/>
          <w:b/>
          <w:sz w:val="28"/>
          <w:szCs w:val="28"/>
        </w:rPr>
        <w:t>Миназов</w:t>
      </w:r>
      <w:proofErr w:type="spellEnd"/>
      <w:r w:rsidR="004532BE">
        <w:rPr>
          <w:rFonts w:ascii="Times New Roman" w:hAnsi="Times New Roman" w:cs="Times New Roman"/>
          <w:b/>
          <w:sz w:val="28"/>
          <w:szCs w:val="28"/>
        </w:rPr>
        <w:t xml:space="preserve"> </w:t>
      </w:r>
      <w:r>
        <w:rPr>
          <w:rFonts w:ascii="Times New Roman" w:hAnsi="Times New Roman" w:cs="Times New Roman"/>
          <w:b/>
          <w:sz w:val="28"/>
          <w:szCs w:val="28"/>
        </w:rPr>
        <w:t>И.М.</w:t>
      </w:r>
      <w:r w:rsidR="00C92C9B" w:rsidRPr="00605B42">
        <w:rPr>
          <w:rFonts w:ascii="Times New Roman" w:hAnsi="Times New Roman" w:cs="Times New Roman"/>
          <w:b/>
          <w:sz w:val="28"/>
          <w:szCs w:val="28"/>
        </w:rPr>
        <w:t xml:space="preserve">                                                 </w:t>
      </w:r>
      <w:r w:rsidR="004532BE">
        <w:rPr>
          <w:rFonts w:ascii="Times New Roman" w:hAnsi="Times New Roman" w:cs="Times New Roman"/>
          <w:b/>
          <w:sz w:val="28"/>
          <w:szCs w:val="28"/>
        </w:rPr>
        <w:t xml:space="preserve">                </w:t>
      </w:r>
      <w:r w:rsidR="00C92C9B" w:rsidRPr="00605B42">
        <w:rPr>
          <w:rFonts w:ascii="Times New Roman" w:hAnsi="Times New Roman" w:cs="Times New Roman"/>
          <w:b/>
          <w:sz w:val="28"/>
          <w:szCs w:val="28"/>
        </w:rPr>
        <w:t xml:space="preserve">  </w:t>
      </w:r>
      <w:proofErr w:type="spellStart"/>
      <w:r>
        <w:rPr>
          <w:rFonts w:ascii="Times New Roman" w:hAnsi="Times New Roman" w:cs="Times New Roman"/>
          <w:b/>
          <w:sz w:val="28"/>
          <w:szCs w:val="28"/>
        </w:rPr>
        <w:t>Хайдарова</w:t>
      </w:r>
      <w:proofErr w:type="spellEnd"/>
      <w:r>
        <w:rPr>
          <w:rFonts w:ascii="Times New Roman" w:hAnsi="Times New Roman" w:cs="Times New Roman"/>
          <w:b/>
          <w:sz w:val="28"/>
          <w:szCs w:val="28"/>
        </w:rPr>
        <w:t xml:space="preserve"> Л.А.</w:t>
      </w:r>
    </w:p>
    <w:p w:rsidR="00C92C9B" w:rsidRPr="00605B42" w:rsidRDefault="004532BE" w:rsidP="00EC195E">
      <w:pPr>
        <w:jc w:val="both"/>
        <w:rPr>
          <w:rFonts w:ascii="Times New Roman" w:hAnsi="Times New Roman" w:cs="Times New Roman"/>
          <w:b/>
          <w:sz w:val="28"/>
          <w:szCs w:val="28"/>
        </w:rPr>
      </w:pPr>
      <w:r>
        <w:rPr>
          <w:rFonts w:ascii="Times New Roman" w:hAnsi="Times New Roman" w:cs="Times New Roman"/>
          <w:b/>
          <w:sz w:val="28"/>
          <w:szCs w:val="28"/>
        </w:rPr>
        <w:t>___________</w:t>
      </w:r>
      <w:r w:rsidR="00C92C9B" w:rsidRPr="00605B42">
        <w:rPr>
          <w:rFonts w:ascii="Times New Roman" w:hAnsi="Times New Roman" w:cs="Times New Roman"/>
          <w:b/>
          <w:sz w:val="28"/>
          <w:szCs w:val="28"/>
        </w:rPr>
        <w:t xml:space="preserve">   М.П.                                                       </w:t>
      </w:r>
      <w:r>
        <w:rPr>
          <w:rFonts w:ascii="Times New Roman" w:hAnsi="Times New Roman" w:cs="Times New Roman"/>
          <w:b/>
          <w:sz w:val="28"/>
          <w:szCs w:val="28"/>
        </w:rPr>
        <w:t>________________</w:t>
      </w:r>
    </w:p>
    <w:p w:rsidR="00C92C9B" w:rsidRDefault="00C92C9B"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Default="00605B42" w:rsidP="00C92C9B">
      <w:pPr>
        <w:pStyle w:val="a3"/>
        <w:rPr>
          <w:rStyle w:val="a6"/>
          <w:b/>
          <w:i w:val="0"/>
          <w:iCs/>
          <w:sz w:val="28"/>
          <w:szCs w:val="28"/>
        </w:rPr>
      </w:pPr>
    </w:p>
    <w:p w:rsidR="00605B42" w:rsidRPr="00605B42" w:rsidRDefault="00605B42" w:rsidP="00C92C9B">
      <w:pPr>
        <w:pStyle w:val="a3"/>
        <w:rPr>
          <w:rStyle w:val="a6"/>
          <w:b/>
          <w:i w:val="0"/>
          <w:iCs/>
          <w:sz w:val="28"/>
          <w:szCs w:val="28"/>
        </w:rPr>
      </w:pPr>
    </w:p>
    <w:p w:rsidR="00C83101" w:rsidRPr="00605B42" w:rsidRDefault="00C83101" w:rsidP="00C92C9B">
      <w:pPr>
        <w:pStyle w:val="a3"/>
        <w:rPr>
          <w:rStyle w:val="a6"/>
          <w:b/>
          <w:i w:val="0"/>
          <w:iCs/>
          <w:sz w:val="28"/>
          <w:szCs w:val="28"/>
        </w:rPr>
      </w:pPr>
    </w:p>
    <w:p w:rsidR="004F2BA9" w:rsidRPr="00605B42" w:rsidRDefault="006813C2" w:rsidP="00104720">
      <w:pPr>
        <w:pStyle w:val="3"/>
        <w:spacing w:after="0"/>
        <w:ind w:firstLine="426"/>
        <w:contextualSpacing/>
        <w:jc w:val="both"/>
        <w:outlineLvl w:val="0"/>
        <w:rPr>
          <w:b/>
          <w:bCs/>
          <w:sz w:val="32"/>
          <w:szCs w:val="32"/>
        </w:rPr>
      </w:pPr>
      <w:r w:rsidRPr="00605B42">
        <w:rPr>
          <w:b/>
          <w:bCs/>
          <w:sz w:val="32"/>
          <w:szCs w:val="32"/>
        </w:rPr>
        <w:t xml:space="preserve">В </w:t>
      </w:r>
      <w:r w:rsidR="004F2BA9" w:rsidRPr="00605B42">
        <w:rPr>
          <w:b/>
          <w:bCs/>
          <w:sz w:val="32"/>
          <w:szCs w:val="32"/>
        </w:rPr>
        <w:t>РАЗДЕЛ XI. Коллективного договора «ОХР</w:t>
      </w:r>
      <w:r w:rsidRPr="00605B42">
        <w:rPr>
          <w:b/>
          <w:bCs/>
          <w:sz w:val="32"/>
          <w:szCs w:val="32"/>
        </w:rPr>
        <w:t xml:space="preserve">АНА ТРУДА И ЗДОРОВЬЯ» </w:t>
      </w:r>
      <w:r w:rsidRPr="00605B42">
        <w:rPr>
          <w:b/>
          <w:bCs/>
          <w:sz w:val="32"/>
          <w:szCs w:val="32"/>
          <w:u w:val="single"/>
        </w:rPr>
        <w:t>в дополнительном соглашении</w:t>
      </w:r>
      <w:r w:rsidR="00A506CC" w:rsidRPr="00605B42">
        <w:rPr>
          <w:b/>
          <w:bCs/>
          <w:sz w:val="32"/>
          <w:szCs w:val="32"/>
          <w:u w:val="single"/>
        </w:rPr>
        <w:t xml:space="preserve"> в редакции</w:t>
      </w:r>
      <w:r w:rsidRPr="00605B42">
        <w:rPr>
          <w:b/>
          <w:bCs/>
          <w:sz w:val="32"/>
          <w:szCs w:val="32"/>
          <w:u w:val="single"/>
        </w:rPr>
        <w:t xml:space="preserve"> №2 от 2022года</w:t>
      </w:r>
      <w:r w:rsidRPr="00605B42">
        <w:rPr>
          <w:b/>
          <w:bCs/>
          <w:sz w:val="32"/>
          <w:szCs w:val="32"/>
        </w:rPr>
        <w:t xml:space="preserve">  внести  следующие изменения</w:t>
      </w:r>
      <w:r w:rsidR="004F2BA9" w:rsidRPr="00605B42">
        <w:rPr>
          <w:b/>
          <w:bCs/>
          <w:sz w:val="32"/>
          <w:szCs w:val="32"/>
        </w:rPr>
        <w:t>:</w:t>
      </w:r>
    </w:p>
    <w:p w:rsidR="006813C2" w:rsidRPr="00605B42" w:rsidRDefault="006813C2" w:rsidP="00104720">
      <w:pPr>
        <w:pStyle w:val="3"/>
        <w:spacing w:after="0"/>
        <w:ind w:firstLine="426"/>
        <w:contextualSpacing/>
        <w:jc w:val="both"/>
        <w:outlineLvl w:val="0"/>
        <w:rPr>
          <w:b/>
          <w:bCs/>
          <w:caps/>
          <w:sz w:val="32"/>
          <w:szCs w:val="32"/>
        </w:rPr>
      </w:pPr>
    </w:p>
    <w:p w:rsidR="001143C1" w:rsidRPr="00F16AC4" w:rsidRDefault="00F45464" w:rsidP="00104720">
      <w:pPr>
        <w:spacing w:after="0"/>
        <w:ind w:firstLine="709"/>
        <w:jc w:val="both"/>
        <w:rPr>
          <w:rFonts w:ascii="Times New Roman" w:hAnsi="Times New Roman" w:cs="Times New Roman"/>
          <w:b/>
          <w:sz w:val="32"/>
          <w:szCs w:val="32"/>
        </w:rPr>
      </w:pPr>
      <w:r w:rsidRPr="00605B42">
        <w:rPr>
          <w:rFonts w:ascii="Times New Roman" w:hAnsi="Times New Roman" w:cs="Times New Roman"/>
          <w:b/>
          <w:sz w:val="32"/>
          <w:szCs w:val="32"/>
        </w:rPr>
        <w:t xml:space="preserve">Пункт </w:t>
      </w:r>
      <w:r w:rsidR="004F2BA9" w:rsidRPr="00605B42">
        <w:rPr>
          <w:rFonts w:ascii="Times New Roman" w:hAnsi="Times New Roman" w:cs="Times New Roman"/>
          <w:b/>
          <w:sz w:val="32"/>
          <w:szCs w:val="32"/>
        </w:rPr>
        <w:t>11.1.6.</w:t>
      </w:r>
      <w:r w:rsidR="004F2BA9" w:rsidRPr="00605B42">
        <w:rPr>
          <w:rFonts w:ascii="Times New Roman" w:eastAsia="Arial Unicode MS" w:hAnsi="Times New Roman" w:cs="Times New Roman"/>
          <w:b/>
          <w:kern w:val="1"/>
          <w:sz w:val="32"/>
          <w:szCs w:val="32"/>
        </w:rPr>
        <w:t> </w:t>
      </w:r>
      <w:r w:rsidR="006813C2" w:rsidRPr="00605B42">
        <w:rPr>
          <w:rFonts w:ascii="Times New Roman" w:hAnsi="Times New Roman" w:cs="Times New Roman"/>
          <w:b/>
          <w:sz w:val="32"/>
          <w:szCs w:val="32"/>
        </w:rPr>
        <w:t xml:space="preserve">изложить в следующей редакции: </w:t>
      </w:r>
      <w:r w:rsidR="004F2BA9" w:rsidRPr="00605B42">
        <w:rPr>
          <w:rFonts w:ascii="Times New Roman" w:hAnsi="Times New Roman" w:cs="Times New Roman"/>
          <w:b/>
          <w:sz w:val="32"/>
          <w:szCs w:val="32"/>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r w:rsidR="004F2BA9" w:rsidRPr="00F16AC4">
        <w:rPr>
          <w:rFonts w:ascii="Times New Roman" w:hAnsi="Times New Roman" w:cs="Times New Roman"/>
          <w:b/>
          <w:sz w:val="32"/>
          <w:szCs w:val="32"/>
        </w:rPr>
        <w:t>.</w:t>
      </w:r>
      <w:r w:rsidR="001143C1" w:rsidRPr="00F16AC4">
        <w:rPr>
          <w:rFonts w:ascii="Times New Roman" w:hAnsi="Times New Roman" w:cs="Times New Roman"/>
          <w:b/>
          <w:sz w:val="32"/>
          <w:szCs w:val="32"/>
        </w:rPr>
        <w:t xml:space="preserve"> Ежегодно (не позднее 1 февраля) информирует первичной организации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 </w:t>
      </w:r>
    </w:p>
    <w:p w:rsidR="0089449B" w:rsidRPr="00F16AC4" w:rsidRDefault="0089449B" w:rsidP="00104720">
      <w:pPr>
        <w:spacing w:after="0"/>
        <w:ind w:firstLine="709"/>
        <w:jc w:val="both"/>
        <w:rPr>
          <w:rFonts w:ascii="Times New Roman" w:hAnsi="Times New Roman" w:cs="Times New Roman"/>
          <w:b/>
          <w:sz w:val="32"/>
          <w:szCs w:val="32"/>
        </w:rPr>
      </w:pPr>
    </w:p>
    <w:p w:rsidR="00F45464" w:rsidRPr="00F16AC4" w:rsidRDefault="00F45464" w:rsidP="00F45464">
      <w:pPr>
        <w:spacing w:after="0" w:line="240" w:lineRule="auto"/>
        <w:ind w:firstLine="426"/>
        <w:contextualSpacing/>
        <w:jc w:val="both"/>
        <w:rPr>
          <w:rFonts w:ascii="Times New Roman" w:hAnsi="Times New Roman" w:cs="Times New Roman"/>
          <w:b/>
          <w:bCs/>
          <w:sz w:val="32"/>
          <w:szCs w:val="32"/>
        </w:rPr>
      </w:pPr>
      <w:r w:rsidRPr="00F16AC4">
        <w:rPr>
          <w:rFonts w:ascii="Times New Roman" w:hAnsi="Times New Roman" w:cs="Times New Roman"/>
          <w:b/>
          <w:bCs/>
          <w:sz w:val="32"/>
          <w:szCs w:val="32"/>
        </w:rPr>
        <w:t>11.2.</w:t>
      </w:r>
      <w:r w:rsidRPr="00F16AC4">
        <w:rPr>
          <w:rFonts w:ascii="Times New Roman" w:eastAsia="Arial Unicode MS" w:hAnsi="Times New Roman" w:cs="Times New Roman"/>
          <w:b/>
          <w:bCs/>
          <w:kern w:val="1"/>
          <w:sz w:val="32"/>
          <w:szCs w:val="32"/>
        </w:rPr>
        <w:t> </w:t>
      </w:r>
      <w:r w:rsidRPr="00F16AC4">
        <w:rPr>
          <w:rFonts w:ascii="Times New Roman" w:hAnsi="Times New Roman" w:cs="Times New Roman"/>
          <w:b/>
          <w:bCs/>
          <w:sz w:val="32"/>
          <w:szCs w:val="32"/>
        </w:rPr>
        <w:t>Работодатель обязуется:</w:t>
      </w:r>
    </w:p>
    <w:p w:rsidR="004F2BA9" w:rsidRPr="00F16AC4" w:rsidRDefault="004F2BA9" w:rsidP="006813C2">
      <w:pPr>
        <w:pStyle w:val="31"/>
        <w:spacing w:after="0" w:line="240" w:lineRule="auto"/>
        <w:ind w:left="0" w:firstLine="426"/>
        <w:contextualSpacing/>
        <w:rPr>
          <w:rFonts w:ascii="Times New Roman" w:hAnsi="Times New Roman" w:cs="Times New Roman"/>
          <w:b/>
          <w:sz w:val="32"/>
          <w:szCs w:val="32"/>
        </w:rPr>
      </w:pPr>
    </w:p>
    <w:p w:rsidR="004F2BA9" w:rsidRPr="00F16AC4" w:rsidRDefault="00F45464" w:rsidP="00104720">
      <w:pPr>
        <w:pStyle w:val="a5"/>
        <w:spacing w:after="0"/>
        <w:ind w:left="0" w:right="141" w:firstLine="851"/>
        <w:jc w:val="both"/>
        <w:rPr>
          <w:rFonts w:cs="Times New Roman"/>
          <w:b/>
          <w:bCs/>
          <w:iCs/>
          <w:sz w:val="32"/>
          <w:szCs w:val="32"/>
        </w:rPr>
      </w:pPr>
      <w:r w:rsidRPr="00F16AC4">
        <w:rPr>
          <w:rFonts w:cs="Times New Roman"/>
          <w:b/>
          <w:bCs/>
          <w:sz w:val="32"/>
          <w:szCs w:val="32"/>
        </w:rPr>
        <w:t>Пункт</w:t>
      </w:r>
      <w:r w:rsidR="006813C2" w:rsidRPr="00F16AC4">
        <w:rPr>
          <w:rFonts w:cs="Times New Roman"/>
          <w:b/>
          <w:bCs/>
          <w:sz w:val="32"/>
          <w:szCs w:val="32"/>
        </w:rPr>
        <w:t xml:space="preserve">   </w:t>
      </w:r>
      <w:r w:rsidR="004F2BA9" w:rsidRPr="00F16AC4">
        <w:rPr>
          <w:rFonts w:cs="Times New Roman"/>
          <w:b/>
          <w:bCs/>
          <w:sz w:val="32"/>
          <w:szCs w:val="32"/>
        </w:rPr>
        <w:t>11.2.</w:t>
      </w:r>
      <w:r w:rsidR="003F2C18" w:rsidRPr="00F16AC4">
        <w:rPr>
          <w:rFonts w:cs="Times New Roman"/>
          <w:b/>
          <w:bCs/>
          <w:sz w:val="32"/>
          <w:szCs w:val="32"/>
        </w:rPr>
        <w:t xml:space="preserve">3. </w:t>
      </w:r>
      <w:r w:rsidRPr="00F16AC4">
        <w:rPr>
          <w:rFonts w:cs="Times New Roman"/>
          <w:b/>
          <w:sz w:val="32"/>
          <w:szCs w:val="32"/>
        </w:rPr>
        <w:t xml:space="preserve">изложить в следующей                         </w:t>
      </w:r>
      <w:r w:rsidR="006813C2" w:rsidRPr="00F16AC4">
        <w:rPr>
          <w:rFonts w:cs="Times New Roman"/>
          <w:b/>
          <w:sz w:val="32"/>
          <w:szCs w:val="32"/>
        </w:rPr>
        <w:t>редакции:</w:t>
      </w:r>
      <w:r w:rsidR="004F2BA9" w:rsidRPr="00F16AC4">
        <w:rPr>
          <w:rFonts w:eastAsia="Arial Unicode MS" w:cs="Times New Roman"/>
          <w:b/>
          <w:bCs/>
          <w:kern w:val="1"/>
          <w:sz w:val="32"/>
          <w:szCs w:val="32"/>
        </w:rPr>
        <w:t> </w:t>
      </w:r>
      <w:r w:rsidRPr="00F16AC4">
        <w:rPr>
          <w:rFonts w:eastAsia="Arial Unicode MS" w:cs="Times New Roman"/>
          <w:b/>
          <w:bCs/>
          <w:kern w:val="1"/>
          <w:sz w:val="32"/>
          <w:szCs w:val="32"/>
        </w:rPr>
        <w:t xml:space="preserve"> </w:t>
      </w:r>
      <w:r w:rsidR="004F2BA9" w:rsidRPr="00F16AC4">
        <w:rPr>
          <w:rFonts w:cs="Times New Roman"/>
          <w:b/>
          <w:bCs/>
          <w:sz w:val="32"/>
          <w:szCs w:val="32"/>
        </w:rPr>
        <w:t>Работодатель:</w:t>
      </w:r>
      <w:r w:rsidR="003F2C18" w:rsidRPr="00F16AC4">
        <w:rPr>
          <w:rFonts w:cs="Times New Roman"/>
          <w:b/>
          <w:iCs/>
          <w:sz w:val="32"/>
          <w:szCs w:val="32"/>
        </w:rPr>
        <w:t xml:space="preserve"> </w:t>
      </w:r>
      <w:r w:rsidR="00EE5DD9" w:rsidRPr="00F16AC4">
        <w:rPr>
          <w:rFonts w:cs="Times New Roman"/>
          <w:b/>
          <w:sz w:val="32"/>
          <w:szCs w:val="32"/>
        </w:rPr>
        <w:t xml:space="preserve">«Создают и обеспечивают функционирование службы охраны труда образовательной организации </w:t>
      </w:r>
      <w:r w:rsidR="00EE5DD9" w:rsidRPr="00F16AC4">
        <w:rPr>
          <w:rFonts w:cs="Times New Roman"/>
          <w:b/>
          <w:iCs/>
          <w:sz w:val="32"/>
          <w:szCs w:val="32"/>
        </w:rPr>
        <w:t>в соответствии с требованиями ст. 217</w:t>
      </w:r>
      <w:r w:rsidR="003513D4" w:rsidRPr="00F16AC4">
        <w:rPr>
          <w:rFonts w:cs="Times New Roman"/>
          <w:b/>
          <w:iCs/>
          <w:sz w:val="32"/>
          <w:szCs w:val="32"/>
        </w:rPr>
        <w:t xml:space="preserve"> </w:t>
      </w:r>
      <w:r w:rsidR="00EE5DD9" w:rsidRPr="00F16AC4">
        <w:rPr>
          <w:rFonts w:cs="Times New Roman"/>
          <w:b/>
          <w:iCs/>
          <w:sz w:val="32"/>
          <w:szCs w:val="32"/>
        </w:rPr>
        <w:t>ТК РФ</w:t>
      </w:r>
      <w:r w:rsidR="00EE5DD9" w:rsidRPr="00F16AC4">
        <w:rPr>
          <w:rFonts w:cs="Times New Roman"/>
          <w:b/>
          <w:sz w:val="32"/>
          <w:szCs w:val="32"/>
        </w:rPr>
        <w:t xml:space="preserve">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 </w:t>
      </w:r>
    </w:p>
    <w:p w:rsidR="00E775BA" w:rsidRPr="00F16AC4" w:rsidRDefault="004531CE" w:rsidP="00104720">
      <w:pPr>
        <w:spacing w:after="0"/>
        <w:ind w:firstLine="709"/>
        <w:jc w:val="both"/>
        <w:rPr>
          <w:rFonts w:ascii="Times New Roman" w:hAnsi="Times New Roman" w:cs="Times New Roman"/>
          <w:b/>
          <w:sz w:val="32"/>
          <w:szCs w:val="32"/>
        </w:rPr>
      </w:pPr>
      <w:r w:rsidRPr="00F16AC4">
        <w:rPr>
          <w:rFonts w:ascii="Times New Roman" w:hAnsi="Times New Roman" w:cs="Times New Roman"/>
          <w:b/>
          <w:sz w:val="32"/>
          <w:szCs w:val="32"/>
        </w:rPr>
        <w:lastRenderedPageBreak/>
        <w:t xml:space="preserve">Пункт </w:t>
      </w:r>
      <w:r w:rsidR="004F2BA9" w:rsidRPr="00F16AC4">
        <w:rPr>
          <w:rFonts w:ascii="Times New Roman" w:hAnsi="Times New Roman" w:cs="Times New Roman"/>
          <w:b/>
          <w:sz w:val="32"/>
          <w:szCs w:val="32"/>
        </w:rPr>
        <w:t>11.2.4.</w:t>
      </w:r>
      <w:r w:rsidR="000C728B" w:rsidRPr="00F16AC4">
        <w:rPr>
          <w:rFonts w:ascii="Times New Roman" w:hAnsi="Times New Roman" w:cs="Times New Roman"/>
          <w:b/>
          <w:sz w:val="32"/>
          <w:szCs w:val="32"/>
        </w:rPr>
        <w:t xml:space="preserve"> изложить в следующей редакции: </w:t>
      </w:r>
      <w:r w:rsidR="004F2BA9" w:rsidRPr="00F16AC4">
        <w:rPr>
          <w:rFonts w:ascii="Times New Roman" w:hAnsi="Times New Roman" w:cs="Times New Roman"/>
          <w:b/>
          <w:iCs/>
          <w:sz w:val="32"/>
          <w:szCs w:val="32"/>
        </w:rPr>
        <w:t xml:space="preserve">Осуществлять финансирование мероприятий по охране труда, в том числе: обучение </w:t>
      </w:r>
      <w:r w:rsidR="004F2BA9" w:rsidRPr="00F16AC4">
        <w:rPr>
          <w:rFonts w:ascii="Times New Roman" w:hAnsi="Times New Roman" w:cs="Times New Roman"/>
          <w:b/>
          <w:bCs/>
          <w:iCs/>
          <w:sz w:val="32"/>
          <w:szCs w:val="32"/>
        </w:rPr>
        <w:t>по охране труда</w:t>
      </w:r>
      <w:r w:rsidR="00DB1E82" w:rsidRPr="00F16AC4">
        <w:rPr>
          <w:rFonts w:ascii="Times New Roman" w:hAnsi="Times New Roman" w:cs="Times New Roman"/>
          <w:b/>
          <w:bCs/>
          <w:iCs/>
          <w:sz w:val="32"/>
          <w:szCs w:val="32"/>
        </w:rPr>
        <w:t xml:space="preserve"> </w:t>
      </w:r>
      <w:r w:rsidR="00DB1E82" w:rsidRPr="00F16AC4">
        <w:rPr>
          <w:rFonts w:ascii="Times New Roman" w:hAnsi="Times New Roman" w:cs="Times New Roman"/>
          <w:b/>
          <w:sz w:val="32"/>
          <w:szCs w:val="32"/>
        </w:rPr>
        <w:t>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r w:rsidR="00061FB9" w:rsidRPr="00F16AC4">
        <w:rPr>
          <w:rFonts w:ascii="Times New Roman" w:hAnsi="Times New Roman" w:cs="Times New Roman"/>
          <w:b/>
          <w:sz w:val="32"/>
          <w:szCs w:val="32"/>
        </w:rPr>
        <w:t>», специалистов, уполномоченных (доверенных) лиц по охране труда, членов комитетов (комиссий) по охране труда и иных работников образовательной организации</w:t>
      </w:r>
      <w:r w:rsidR="004F2BA9" w:rsidRPr="00F16AC4">
        <w:rPr>
          <w:rFonts w:ascii="Times New Roman" w:hAnsi="Times New Roman" w:cs="Times New Roman"/>
          <w:b/>
          <w:iCs/>
          <w:sz w:val="32"/>
          <w:szCs w:val="32"/>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004F2BA9" w:rsidRPr="00F16AC4">
        <w:rPr>
          <w:rFonts w:ascii="Times New Roman" w:hAnsi="Times New Roman" w:cs="Times New Roman"/>
          <w:b/>
          <w:sz w:val="32"/>
          <w:szCs w:val="32"/>
        </w:rPr>
        <w:t>в размере не ниже установленных ст. 225ТК РФ.</w:t>
      </w:r>
      <w:r w:rsidR="00E775BA" w:rsidRPr="00F16AC4">
        <w:rPr>
          <w:rFonts w:ascii="Times New Roman" w:hAnsi="Times New Roman" w:cs="Times New Roman"/>
          <w:b/>
          <w:sz w:val="32"/>
          <w:szCs w:val="32"/>
        </w:rPr>
        <w:t xml:space="preserve">   </w:t>
      </w:r>
    </w:p>
    <w:p w:rsidR="006813C2" w:rsidRPr="00F16AC4" w:rsidRDefault="00F45464" w:rsidP="00104720">
      <w:pPr>
        <w:spacing w:after="0"/>
        <w:ind w:firstLine="709"/>
        <w:jc w:val="both"/>
        <w:rPr>
          <w:rFonts w:ascii="Times New Roman" w:hAnsi="Times New Roman" w:cs="Times New Roman"/>
          <w:b/>
          <w:sz w:val="32"/>
          <w:szCs w:val="32"/>
        </w:rPr>
      </w:pPr>
      <w:r w:rsidRPr="00F16AC4">
        <w:rPr>
          <w:rFonts w:ascii="Times New Roman" w:hAnsi="Times New Roman" w:cs="Times New Roman"/>
          <w:b/>
          <w:sz w:val="32"/>
          <w:szCs w:val="32"/>
        </w:rPr>
        <w:t xml:space="preserve">Пункт </w:t>
      </w:r>
      <w:r w:rsidR="004F2BA9" w:rsidRPr="00F16AC4">
        <w:rPr>
          <w:rFonts w:ascii="Times New Roman" w:hAnsi="Times New Roman" w:cs="Times New Roman"/>
          <w:b/>
          <w:sz w:val="32"/>
          <w:szCs w:val="32"/>
        </w:rPr>
        <w:t xml:space="preserve">11.2.15. </w:t>
      </w:r>
      <w:r w:rsidR="001C563F" w:rsidRPr="00F16AC4">
        <w:rPr>
          <w:rFonts w:ascii="Times New Roman" w:hAnsi="Times New Roman" w:cs="Times New Roman"/>
          <w:b/>
          <w:sz w:val="32"/>
          <w:szCs w:val="32"/>
        </w:rPr>
        <w:t>изложить в следующей редакции: «Обеспечивают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1C563F" w:rsidRPr="00605B42" w:rsidRDefault="001C563F" w:rsidP="00104720">
      <w:pPr>
        <w:spacing w:after="0"/>
        <w:ind w:firstLine="709"/>
        <w:jc w:val="both"/>
        <w:rPr>
          <w:rFonts w:ascii="Times New Roman" w:hAnsi="Times New Roman" w:cs="Times New Roman"/>
          <w:b/>
          <w:sz w:val="32"/>
          <w:szCs w:val="32"/>
        </w:rPr>
      </w:pPr>
      <w:r w:rsidRPr="00605B42">
        <w:rPr>
          <w:rFonts w:ascii="Times New Roman" w:hAnsi="Times New Roman" w:cs="Times New Roman"/>
          <w:b/>
          <w:sz w:val="32"/>
          <w:szCs w:val="32"/>
        </w:rPr>
        <w:t xml:space="preserve"> </w:t>
      </w:r>
    </w:p>
    <w:p w:rsidR="004F2BA9" w:rsidRPr="00F16AC4" w:rsidRDefault="00F45464" w:rsidP="00104720">
      <w:pPr>
        <w:spacing w:after="0"/>
        <w:ind w:firstLine="709"/>
        <w:jc w:val="both"/>
        <w:rPr>
          <w:rFonts w:ascii="Times New Roman" w:hAnsi="Times New Roman" w:cs="Times New Roman"/>
          <w:b/>
          <w:sz w:val="32"/>
          <w:szCs w:val="32"/>
        </w:rPr>
      </w:pPr>
      <w:r w:rsidRPr="00605B42">
        <w:rPr>
          <w:rFonts w:ascii="Times New Roman" w:hAnsi="Times New Roman" w:cs="Times New Roman"/>
          <w:b/>
          <w:sz w:val="32"/>
          <w:szCs w:val="32"/>
        </w:rPr>
        <w:t xml:space="preserve">Пункт </w:t>
      </w:r>
      <w:r w:rsidR="004F2BA9" w:rsidRPr="00605B42">
        <w:rPr>
          <w:rFonts w:ascii="Times New Roman" w:hAnsi="Times New Roman" w:cs="Times New Roman"/>
          <w:b/>
          <w:sz w:val="32"/>
          <w:szCs w:val="32"/>
        </w:rPr>
        <w:t>11.2.21</w:t>
      </w:r>
      <w:proofErr w:type="gramStart"/>
      <w:r w:rsidR="004F2BA9" w:rsidRPr="00605B42">
        <w:rPr>
          <w:rFonts w:ascii="Times New Roman" w:hAnsi="Times New Roman" w:cs="Times New Roman"/>
          <w:b/>
          <w:sz w:val="32"/>
          <w:szCs w:val="32"/>
        </w:rPr>
        <w:t xml:space="preserve">. </w:t>
      </w:r>
      <w:r w:rsidR="008A4777" w:rsidRPr="00605B42">
        <w:rPr>
          <w:rFonts w:ascii="Times New Roman" w:hAnsi="Times New Roman" w:cs="Times New Roman"/>
          <w:b/>
          <w:sz w:val="32"/>
          <w:szCs w:val="32"/>
        </w:rPr>
        <w:t>изложить</w:t>
      </w:r>
      <w:proofErr w:type="gramEnd"/>
      <w:r w:rsidR="008A4777" w:rsidRPr="00605B42">
        <w:rPr>
          <w:rFonts w:ascii="Times New Roman" w:hAnsi="Times New Roman" w:cs="Times New Roman"/>
          <w:b/>
          <w:sz w:val="32"/>
          <w:szCs w:val="32"/>
        </w:rPr>
        <w:t xml:space="preserve"> в следующей редакции: </w:t>
      </w:r>
      <w:r w:rsidR="004F2BA9" w:rsidRPr="00605B42">
        <w:rPr>
          <w:rFonts w:ascii="Times New Roman" w:hAnsi="Times New Roman" w:cs="Times New Roman"/>
          <w:b/>
          <w:sz w:val="32"/>
          <w:szCs w:val="32"/>
        </w:rPr>
        <w:t xml:space="preserve">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w:t>
      </w:r>
      <w:r w:rsidR="004F2BA9" w:rsidRPr="00F16AC4">
        <w:rPr>
          <w:rFonts w:ascii="Times New Roman" w:hAnsi="Times New Roman" w:cs="Times New Roman"/>
          <w:b/>
          <w:sz w:val="32"/>
          <w:szCs w:val="32"/>
        </w:rPr>
        <w:t>охране труда</w:t>
      </w:r>
      <w:r w:rsidR="008A4777" w:rsidRPr="00F16AC4">
        <w:rPr>
          <w:rFonts w:ascii="Times New Roman" w:hAnsi="Times New Roman" w:cs="Times New Roman"/>
          <w:b/>
          <w:sz w:val="32"/>
          <w:szCs w:val="32"/>
        </w:rPr>
        <w:t xml:space="preserve"> в соответствии с требованиями ст. 224 ТК РФ»</w:t>
      </w:r>
      <w:r w:rsidR="004F2BA9" w:rsidRPr="00F16AC4">
        <w:rPr>
          <w:rFonts w:ascii="Times New Roman" w:hAnsi="Times New Roman" w:cs="Times New Roman"/>
          <w:b/>
          <w:sz w:val="32"/>
          <w:szCs w:val="32"/>
        </w:rPr>
        <w:t>.</w:t>
      </w:r>
    </w:p>
    <w:p w:rsidR="00177BF5" w:rsidRPr="00F16AC4" w:rsidRDefault="00177BF5" w:rsidP="00104720">
      <w:pPr>
        <w:spacing w:after="0"/>
        <w:ind w:firstLine="709"/>
        <w:jc w:val="both"/>
        <w:rPr>
          <w:rFonts w:ascii="Times New Roman" w:hAnsi="Times New Roman" w:cs="Times New Roman"/>
          <w:b/>
          <w:sz w:val="32"/>
          <w:szCs w:val="32"/>
        </w:rPr>
      </w:pPr>
    </w:p>
    <w:p w:rsidR="006813C2" w:rsidRPr="00F16AC4" w:rsidRDefault="00F45464" w:rsidP="00104720">
      <w:pPr>
        <w:spacing w:after="0"/>
        <w:ind w:firstLine="709"/>
        <w:jc w:val="both"/>
        <w:rPr>
          <w:rFonts w:ascii="Times New Roman" w:hAnsi="Times New Roman" w:cs="Times New Roman"/>
          <w:b/>
          <w:sz w:val="32"/>
          <w:szCs w:val="32"/>
        </w:rPr>
      </w:pPr>
      <w:r w:rsidRPr="00F16AC4">
        <w:rPr>
          <w:rFonts w:ascii="Times New Roman" w:hAnsi="Times New Roman" w:cs="Times New Roman"/>
          <w:b/>
          <w:sz w:val="32"/>
          <w:szCs w:val="32"/>
        </w:rPr>
        <w:lastRenderedPageBreak/>
        <w:t xml:space="preserve">Пункт </w:t>
      </w:r>
      <w:r w:rsidR="00177BF5" w:rsidRPr="00F16AC4">
        <w:rPr>
          <w:rFonts w:ascii="Times New Roman" w:hAnsi="Times New Roman" w:cs="Times New Roman"/>
          <w:b/>
          <w:sz w:val="32"/>
          <w:szCs w:val="32"/>
        </w:rPr>
        <w:t>11.2.25</w:t>
      </w:r>
      <w:r w:rsidR="001C563F" w:rsidRPr="00F16AC4">
        <w:rPr>
          <w:rFonts w:ascii="Times New Roman" w:hAnsi="Times New Roman" w:cs="Times New Roman"/>
          <w:b/>
          <w:sz w:val="32"/>
          <w:szCs w:val="32"/>
        </w:rPr>
        <w:t>. «Обеспечивают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w:t>
      </w:r>
      <w:r w:rsidR="006813C2" w:rsidRPr="00F16AC4">
        <w:rPr>
          <w:rFonts w:ascii="Times New Roman" w:hAnsi="Times New Roman" w:cs="Times New Roman"/>
          <w:b/>
          <w:sz w:val="32"/>
          <w:szCs w:val="32"/>
        </w:rPr>
        <w:t xml:space="preserve"> стоимости молока или других равноценных пищевых продуктов». </w:t>
      </w:r>
    </w:p>
    <w:p w:rsidR="00C83101" w:rsidRPr="00F16AC4" w:rsidRDefault="00C83101" w:rsidP="00104720">
      <w:pPr>
        <w:spacing w:after="0"/>
        <w:ind w:firstLine="709"/>
        <w:jc w:val="both"/>
        <w:rPr>
          <w:rFonts w:ascii="Times New Roman" w:hAnsi="Times New Roman" w:cs="Times New Roman"/>
          <w:b/>
          <w:sz w:val="32"/>
          <w:szCs w:val="32"/>
        </w:rPr>
      </w:pPr>
    </w:p>
    <w:p w:rsidR="00C83101" w:rsidRPr="00F16AC4" w:rsidRDefault="00C83101" w:rsidP="00A22991">
      <w:pPr>
        <w:spacing w:line="240" w:lineRule="auto"/>
        <w:ind w:right="141" w:firstLine="567"/>
        <w:contextualSpacing/>
        <w:jc w:val="both"/>
        <w:rPr>
          <w:rFonts w:ascii="Times New Roman" w:eastAsia="Times New Roman" w:hAnsi="Times New Roman" w:cs="Times New Roman"/>
          <w:sz w:val="28"/>
          <w:szCs w:val="28"/>
          <w:lang w:bidi="en-US"/>
        </w:rPr>
      </w:pPr>
      <w:r w:rsidRPr="00F16AC4">
        <w:rPr>
          <w:rFonts w:ascii="Times New Roman" w:eastAsia="Times New Roman" w:hAnsi="Times New Roman" w:cs="Times New Roman"/>
          <w:b/>
          <w:sz w:val="28"/>
          <w:szCs w:val="28"/>
        </w:rPr>
        <w:t>Раздел 9</w:t>
      </w:r>
      <w:r w:rsidR="00C02238" w:rsidRPr="00F16AC4">
        <w:rPr>
          <w:rFonts w:ascii="Times New Roman" w:eastAsia="Times New Roman" w:hAnsi="Times New Roman" w:cs="Times New Roman"/>
          <w:b/>
          <w:sz w:val="28"/>
          <w:szCs w:val="28"/>
        </w:rPr>
        <w:t>.</w:t>
      </w:r>
      <w:r w:rsidRPr="00F16AC4">
        <w:rPr>
          <w:rFonts w:ascii="Times New Roman" w:eastAsia="Times New Roman" w:hAnsi="Times New Roman" w:cs="Times New Roman"/>
          <w:b/>
          <w:sz w:val="28"/>
          <w:szCs w:val="28"/>
        </w:rPr>
        <w:t xml:space="preserve"> </w:t>
      </w:r>
      <w:r w:rsidRPr="00F16AC4">
        <w:rPr>
          <w:rFonts w:ascii="Times New Roman" w:eastAsia="Times New Roman" w:hAnsi="Times New Roman" w:cs="Times New Roman"/>
          <w:sz w:val="28"/>
          <w:szCs w:val="28"/>
        </w:rPr>
        <w:t>Коллективного договора дополнить пунктом 9.13</w:t>
      </w:r>
      <w:proofErr w:type="gramStart"/>
      <w:r w:rsidRPr="00F16AC4">
        <w:rPr>
          <w:rFonts w:ascii="Times New Roman" w:eastAsia="Times New Roman" w:hAnsi="Times New Roman" w:cs="Times New Roman"/>
          <w:sz w:val="28"/>
          <w:szCs w:val="28"/>
        </w:rPr>
        <w:t>. следующего</w:t>
      </w:r>
      <w:proofErr w:type="gramEnd"/>
      <w:r w:rsidRPr="00F16AC4">
        <w:rPr>
          <w:rFonts w:ascii="Times New Roman" w:eastAsia="Times New Roman" w:hAnsi="Times New Roman" w:cs="Times New Roman"/>
          <w:sz w:val="28"/>
          <w:szCs w:val="28"/>
        </w:rPr>
        <w:t xml:space="preserve"> содержания:</w:t>
      </w:r>
      <w:r w:rsidRPr="00F16AC4">
        <w:rPr>
          <w:rFonts w:ascii="Times New Roman" w:eastAsia="Times New Roman" w:hAnsi="Times New Roman" w:cs="Times New Roman"/>
        </w:rPr>
        <w:t xml:space="preserve"> </w:t>
      </w:r>
      <w:r w:rsidRPr="00F16AC4">
        <w:rPr>
          <w:rFonts w:ascii="Times New Roman" w:eastAsia="Times New Roman" w:hAnsi="Times New Roman" w:cs="Times New Roman"/>
          <w:sz w:val="28"/>
          <w:szCs w:val="28"/>
        </w:rPr>
        <w:t>«С</w:t>
      </w:r>
      <w:r w:rsidRPr="00F16AC4">
        <w:rPr>
          <w:rFonts w:ascii="Times New Roman" w:eastAsia="Times New Roman" w:hAnsi="Times New Roman" w:cs="Times New Roman"/>
          <w:sz w:val="28"/>
          <w:szCs w:val="28"/>
          <w:lang w:bidi="en-US"/>
        </w:rPr>
        <w:t>охранить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3101" w:rsidRPr="00F16AC4" w:rsidRDefault="00C83101" w:rsidP="00C83101">
      <w:pPr>
        <w:widowControl w:val="0"/>
        <w:autoSpaceDE w:val="0"/>
        <w:autoSpaceDN w:val="0"/>
        <w:adjustRightInd w:val="0"/>
        <w:spacing w:after="150" w:line="240" w:lineRule="auto"/>
        <w:ind w:left="567"/>
        <w:contextualSpacing/>
        <w:jc w:val="both"/>
        <w:rPr>
          <w:rFonts w:ascii="Times New Roman" w:eastAsia="Times New Roman" w:hAnsi="Times New Roman" w:cs="Times New Roman"/>
          <w:sz w:val="28"/>
          <w:szCs w:val="28"/>
        </w:rPr>
      </w:pPr>
    </w:p>
    <w:p w:rsidR="00C83101" w:rsidRPr="00F16AC4" w:rsidRDefault="00C83101" w:rsidP="00A22991">
      <w:pPr>
        <w:widowControl w:val="0"/>
        <w:autoSpaceDE w:val="0"/>
        <w:autoSpaceDN w:val="0"/>
        <w:adjustRightInd w:val="0"/>
        <w:spacing w:after="150" w:line="240" w:lineRule="auto"/>
        <w:ind w:left="567"/>
        <w:contextualSpacing/>
        <w:jc w:val="both"/>
        <w:rPr>
          <w:rFonts w:ascii="Times New Roman" w:eastAsia="Times New Roman" w:hAnsi="Times New Roman" w:cs="Times New Roman"/>
          <w:b/>
          <w:sz w:val="28"/>
          <w:szCs w:val="28"/>
        </w:rPr>
      </w:pPr>
      <w:r w:rsidRPr="00F16AC4">
        <w:rPr>
          <w:rFonts w:ascii="Times New Roman" w:eastAsia="Times New Roman" w:hAnsi="Times New Roman" w:cs="Times New Roman"/>
          <w:b/>
          <w:sz w:val="28"/>
          <w:szCs w:val="28"/>
        </w:rPr>
        <w:t xml:space="preserve">Внести изменения в Правила внутреннего трудового распорядка: </w:t>
      </w:r>
    </w:p>
    <w:p w:rsidR="00C83101" w:rsidRPr="00F16AC4" w:rsidRDefault="00C83101" w:rsidP="00C83101">
      <w:pPr>
        <w:ind w:left="720"/>
        <w:contextualSpacing/>
        <w:rPr>
          <w:rFonts w:ascii="Times New Roman" w:eastAsia="Times New Roman" w:hAnsi="Times New Roman" w:cs="Times New Roman"/>
          <w:sz w:val="28"/>
          <w:szCs w:val="28"/>
        </w:rPr>
      </w:pPr>
    </w:p>
    <w:p w:rsidR="00C83101" w:rsidRPr="00F16AC4" w:rsidRDefault="00C83101" w:rsidP="00A22991">
      <w:pPr>
        <w:pStyle w:val="a5"/>
        <w:widowControl w:val="0"/>
        <w:numPr>
          <w:ilvl w:val="0"/>
          <w:numId w:val="5"/>
        </w:numPr>
        <w:autoSpaceDE w:val="0"/>
        <w:autoSpaceDN w:val="0"/>
        <w:adjustRightInd w:val="0"/>
        <w:spacing w:after="150"/>
        <w:ind w:left="0" w:firstLine="567"/>
        <w:jc w:val="both"/>
        <w:rPr>
          <w:rFonts w:eastAsia="Times New Roman" w:cs="Times New Roman"/>
          <w:szCs w:val="28"/>
        </w:rPr>
      </w:pPr>
      <w:r w:rsidRPr="00F16AC4">
        <w:rPr>
          <w:rFonts w:eastAsia="Times New Roman" w:cs="Times New Roman"/>
          <w:szCs w:val="28"/>
        </w:rPr>
        <w:t xml:space="preserve">Дополнить Правила внутреннего трудового распорядка пунктом 6.3.12. следующего содержания: «К работе в ночное время не допускаются: </w:t>
      </w:r>
    </w:p>
    <w:p w:rsidR="00C83101" w:rsidRPr="00F16AC4" w:rsidRDefault="00C83101" w:rsidP="00C83101">
      <w:pPr>
        <w:widowControl w:val="0"/>
        <w:autoSpaceDE w:val="0"/>
        <w:autoSpaceDN w:val="0"/>
        <w:adjustRightInd w:val="0"/>
        <w:spacing w:after="150" w:line="240" w:lineRule="auto"/>
        <w:ind w:firstLine="567"/>
        <w:contextualSpacing/>
        <w:jc w:val="both"/>
        <w:rPr>
          <w:rFonts w:ascii="Times New Roman" w:eastAsia="Times New Roman" w:hAnsi="Times New Roman" w:cs="Times New Roman"/>
          <w:sz w:val="28"/>
          <w:szCs w:val="28"/>
        </w:rPr>
      </w:pPr>
      <w:r w:rsidRPr="00F16AC4">
        <w:rPr>
          <w:rFonts w:ascii="Times New Roman" w:eastAsia="Times New Roman" w:hAnsi="Times New Roman" w:cs="Times New Roman"/>
          <w:sz w:val="28"/>
          <w:szCs w:val="28"/>
        </w:rPr>
        <w:t xml:space="preserve">- беременные женщины; </w:t>
      </w:r>
    </w:p>
    <w:p w:rsidR="00C83101" w:rsidRPr="00F16AC4" w:rsidRDefault="00C83101" w:rsidP="00C83101">
      <w:pPr>
        <w:widowControl w:val="0"/>
        <w:autoSpaceDE w:val="0"/>
        <w:autoSpaceDN w:val="0"/>
        <w:adjustRightInd w:val="0"/>
        <w:spacing w:after="150" w:line="240" w:lineRule="auto"/>
        <w:ind w:firstLine="567"/>
        <w:contextualSpacing/>
        <w:jc w:val="both"/>
        <w:rPr>
          <w:rFonts w:ascii="Times New Roman" w:eastAsia="Times New Roman" w:hAnsi="Times New Roman" w:cs="Times New Roman"/>
          <w:sz w:val="28"/>
          <w:szCs w:val="28"/>
        </w:rPr>
      </w:pPr>
      <w:r w:rsidRPr="00F16AC4">
        <w:rPr>
          <w:rFonts w:ascii="Times New Roman" w:eastAsia="Times New Roman" w:hAnsi="Times New Roman" w:cs="Times New Roman"/>
          <w:sz w:val="28"/>
          <w:szCs w:val="28"/>
        </w:rPr>
        <w:t>- работники, не достигшие возраста восемнадцати лет, за исключением лиц, участвующих в создании и (или) исполнении художественных произведений,</w:t>
      </w:r>
    </w:p>
    <w:p w:rsidR="00C83101" w:rsidRPr="00F16AC4" w:rsidRDefault="00C83101" w:rsidP="00C83101">
      <w:pPr>
        <w:widowControl w:val="0"/>
        <w:autoSpaceDE w:val="0"/>
        <w:autoSpaceDN w:val="0"/>
        <w:adjustRightInd w:val="0"/>
        <w:spacing w:after="150" w:line="240" w:lineRule="auto"/>
        <w:ind w:firstLine="567"/>
        <w:contextualSpacing/>
        <w:jc w:val="both"/>
        <w:rPr>
          <w:rFonts w:ascii="Times New Roman" w:eastAsia="Times New Roman" w:hAnsi="Times New Roman" w:cs="Times New Roman"/>
          <w:sz w:val="28"/>
          <w:szCs w:val="28"/>
        </w:rPr>
      </w:pPr>
      <w:r w:rsidRPr="00F16AC4">
        <w:rPr>
          <w:rFonts w:ascii="Times New Roman" w:eastAsia="Times New Roman" w:hAnsi="Times New Roman" w:cs="Times New Roman"/>
          <w:sz w:val="28"/>
          <w:szCs w:val="28"/>
        </w:rPr>
        <w:t>- других категорий работников в соответствии с Трудовым кодексом и иными федеральными законами.</w:t>
      </w:r>
    </w:p>
    <w:p w:rsidR="00C83101" w:rsidRPr="00F16AC4" w:rsidRDefault="00C83101" w:rsidP="00C83101">
      <w:pPr>
        <w:widowControl w:val="0"/>
        <w:autoSpaceDE w:val="0"/>
        <w:autoSpaceDN w:val="0"/>
        <w:adjustRightInd w:val="0"/>
        <w:spacing w:after="150" w:line="240" w:lineRule="auto"/>
        <w:ind w:firstLine="567"/>
        <w:contextualSpacing/>
        <w:jc w:val="both"/>
        <w:rPr>
          <w:rFonts w:ascii="Times New Roman" w:eastAsia="Times New Roman" w:hAnsi="Times New Roman" w:cs="Times New Roman"/>
          <w:sz w:val="28"/>
          <w:szCs w:val="28"/>
        </w:rPr>
      </w:pPr>
      <w:r w:rsidRPr="00F16AC4">
        <w:rPr>
          <w:rFonts w:ascii="Times New Roman" w:eastAsia="Times New Roman" w:hAnsi="Times New Roman" w:cs="Times New Roman"/>
          <w:sz w:val="28"/>
          <w:szCs w:val="28"/>
        </w:rPr>
        <w:t xml:space="preserve">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 имеющий ребенка в </w:t>
      </w:r>
      <w:r w:rsidRPr="00F16AC4">
        <w:rPr>
          <w:rFonts w:ascii="Times New Roman" w:eastAsia="Times New Roman" w:hAnsi="Times New Roman" w:cs="Times New Roman"/>
          <w:sz w:val="28"/>
          <w:szCs w:val="28"/>
        </w:rPr>
        <w:lastRenderedPageBreak/>
        <w:t xml:space="preserve">возрасте до четырнадцати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w:t>
      </w:r>
    </w:p>
    <w:p w:rsidR="00C83101" w:rsidRPr="00F16AC4" w:rsidRDefault="00C83101" w:rsidP="00C83101">
      <w:pPr>
        <w:widowControl w:val="0"/>
        <w:autoSpaceDE w:val="0"/>
        <w:autoSpaceDN w:val="0"/>
        <w:adjustRightInd w:val="0"/>
        <w:spacing w:after="150" w:line="240" w:lineRule="auto"/>
        <w:ind w:firstLine="567"/>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При этом указанные работники должны быть в письменной форме ознакомлены со своим правом отказаться от работы в ночное время. (</w:t>
      </w:r>
      <w:proofErr w:type="gramStart"/>
      <w:r w:rsidRPr="00F16AC4">
        <w:rPr>
          <w:rFonts w:ascii="Times New Roman" w:eastAsia="Times New Roman" w:hAnsi="Times New Roman" w:cs="Times New Roman"/>
          <w:sz w:val="28"/>
          <w:szCs w:val="28"/>
          <w:lang w:eastAsia="ru-RU"/>
        </w:rPr>
        <w:t>ст.</w:t>
      </w:r>
      <w:proofErr w:type="gramEnd"/>
      <w:r w:rsidRPr="00F16AC4">
        <w:rPr>
          <w:rFonts w:ascii="Times New Roman" w:eastAsia="Times New Roman" w:hAnsi="Times New Roman" w:cs="Times New Roman"/>
          <w:sz w:val="28"/>
          <w:szCs w:val="28"/>
          <w:lang w:eastAsia="ru-RU"/>
        </w:rPr>
        <w:t xml:space="preserve"> 96 ТК РФ).»</w:t>
      </w:r>
    </w:p>
    <w:p w:rsidR="00C83101" w:rsidRPr="00F16AC4" w:rsidRDefault="00C83101" w:rsidP="00A22991">
      <w:pPr>
        <w:pStyle w:val="a5"/>
        <w:widowControl w:val="0"/>
        <w:numPr>
          <w:ilvl w:val="0"/>
          <w:numId w:val="5"/>
        </w:numPr>
        <w:autoSpaceDE w:val="0"/>
        <w:autoSpaceDN w:val="0"/>
        <w:adjustRightInd w:val="0"/>
        <w:spacing w:after="150"/>
        <w:ind w:left="0" w:firstLine="567"/>
        <w:jc w:val="both"/>
        <w:rPr>
          <w:rFonts w:eastAsia="Times New Roman" w:cs="Times New Roman"/>
          <w:szCs w:val="28"/>
        </w:rPr>
      </w:pPr>
      <w:r w:rsidRPr="00F16AC4">
        <w:rPr>
          <w:rFonts w:eastAsia="Times New Roman" w:cs="Times New Roman"/>
          <w:szCs w:val="28"/>
        </w:rPr>
        <w:t xml:space="preserve">Пункт 6.5.1.13.  Правил внутреннего трудового распорядка дополнить новым случаем, при наступлении которых предоставляются отпуска без сохранения заработной платы, и изложить в новой редакции: </w:t>
      </w:r>
    </w:p>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xml:space="preserve">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9"/>
        <w:gridCol w:w="7354"/>
      </w:tblGrid>
      <w:tr w:rsidR="00C83101" w:rsidRPr="00F16AC4" w:rsidTr="00E162CC">
        <w:tc>
          <w:tcPr>
            <w:tcW w:w="2109" w:type="dxa"/>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xml:space="preserve">Основание предоставления отпуска </w:t>
            </w:r>
          </w:p>
        </w:tc>
        <w:tc>
          <w:tcPr>
            <w:tcW w:w="7984" w:type="dxa"/>
          </w:tcPr>
          <w:p w:rsidR="00C83101" w:rsidRPr="00F16AC4" w:rsidRDefault="00C83101" w:rsidP="00C83101">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xml:space="preserve">Случаи, при наступлении которых предоставляются отпуска без сохранения заработной платы, и их продолжительность </w:t>
            </w:r>
          </w:p>
        </w:tc>
      </w:tr>
      <w:tr w:rsidR="00C83101" w:rsidRPr="00F16AC4" w:rsidTr="00E162CC">
        <w:tc>
          <w:tcPr>
            <w:tcW w:w="2109" w:type="dxa"/>
            <w:vMerge w:val="restart"/>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Статья 128                  ТК РФ</w:t>
            </w: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работающим пенсионерам по старости (по возрасту) – до 14 календарных дней в году;</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работающим инвалидам – до 60 календарных дней в году;</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rPr>
              <w:t xml:space="preserve">- в случаях рождения ребенка </w:t>
            </w:r>
            <w:r w:rsidRPr="00F16AC4">
              <w:rPr>
                <w:rFonts w:ascii="Times New Roman" w:eastAsia="Times New Roman" w:hAnsi="Times New Roman" w:cs="Times New Roman"/>
                <w:sz w:val="28"/>
                <w:szCs w:val="28"/>
                <w:lang w:eastAsia="ru-RU"/>
              </w:rPr>
              <w:t xml:space="preserve"> – </w:t>
            </w:r>
            <w:r w:rsidRPr="00F16AC4">
              <w:rPr>
                <w:rFonts w:ascii="Times New Roman" w:eastAsia="Times New Roman" w:hAnsi="Times New Roman" w:cs="Times New Roman"/>
                <w:sz w:val="28"/>
                <w:szCs w:val="28"/>
              </w:rPr>
              <w:t>до 5 календарных дней;</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widowControl w:val="0"/>
              <w:autoSpaceDE w:val="0"/>
              <w:autoSpaceDN w:val="0"/>
              <w:adjustRightInd w:val="0"/>
              <w:spacing w:after="0" w:line="240" w:lineRule="auto"/>
              <w:ind w:left="33"/>
              <w:jc w:val="both"/>
              <w:rPr>
                <w:rFonts w:ascii="Times New Roman" w:eastAsia="Times New Roman" w:hAnsi="Times New Roman" w:cs="Times New Roman"/>
                <w:sz w:val="28"/>
                <w:szCs w:val="28"/>
              </w:rPr>
            </w:pPr>
            <w:r w:rsidRPr="00F16AC4">
              <w:rPr>
                <w:rFonts w:ascii="Times New Roman" w:eastAsia="Times New Roman" w:hAnsi="Times New Roman" w:cs="Times New Roman"/>
                <w:sz w:val="28"/>
                <w:szCs w:val="28"/>
                <w:lang w:eastAsia="ru-RU"/>
              </w:rPr>
              <w:t>- в случае бракосочетания работника - три рабочих дня;</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widowControl w:val="0"/>
              <w:autoSpaceDE w:val="0"/>
              <w:autoSpaceDN w:val="0"/>
              <w:adjustRightInd w:val="0"/>
              <w:spacing w:after="0" w:line="240" w:lineRule="auto"/>
              <w:ind w:left="33" w:hanging="33"/>
              <w:jc w:val="both"/>
              <w:rPr>
                <w:rFonts w:ascii="Times New Roman" w:eastAsia="Times New Roman" w:hAnsi="Times New Roman" w:cs="Times New Roman"/>
                <w:sz w:val="28"/>
                <w:szCs w:val="28"/>
              </w:rPr>
            </w:pPr>
            <w:r w:rsidRPr="00F16AC4">
              <w:rPr>
                <w:rFonts w:ascii="Times New Roman" w:eastAsia="Times New Roman" w:hAnsi="Times New Roman" w:cs="Times New Roman"/>
                <w:sz w:val="28"/>
                <w:szCs w:val="28"/>
                <w:lang w:eastAsia="ru-RU"/>
              </w:rPr>
              <w:t>- в случае бракосочетания детей - один рабочий день;</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widowControl w:val="0"/>
              <w:autoSpaceDE w:val="0"/>
              <w:autoSpaceDN w:val="0"/>
              <w:adjustRightInd w:val="0"/>
              <w:spacing w:after="0" w:line="240" w:lineRule="auto"/>
              <w:ind w:left="33"/>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в случае смерти детей, родителей, супруга, супруги - три рабочих дня;</w:t>
            </w:r>
          </w:p>
        </w:tc>
      </w:tr>
      <w:tr w:rsidR="00C83101" w:rsidRPr="00F16AC4" w:rsidTr="00E162CC">
        <w:tc>
          <w:tcPr>
            <w:tcW w:w="2109" w:type="dxa"/>
            <w:vMerge w:val="restart"/>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Статья 173               ТК РФ</w:t>
            </w:r>
          </w:p>
        </w:tc>
        <w:tc>
          <w:tcPr>
            <w:tcW w:w="7984" w:type="dxa"/>
          </w:tcPr>
          <w:p w:rsidR="00C83101" w:rsidRPr="00F16AC4" w:rsidRDefault="00C83101" w:rsidP="00C83101">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rPr>
              <w:t>- работникам, допущенным к вступительным испытаниям, - 15 календарных дней;</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autoSpaceDE w:val="0"/>
              <w:autoSpaceDN w:val="0"/>
              <w:adjustRightInd w:val="0"/>
              <w:spacing w:after="0" w:line="240" w:lineRule="auto"/>
              <w:ind w:firstLine="34"/>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rPr>
              <w:t xml:space="preserve">- работникам - слушателям подготовительных отделений образовательных организаций высшего образования для </w:t>
            </w:r>
            <w:r w:rsidRPr="00F16AC4">
              <w:rPr>
                <w:rFonts w:ascii="Times New Roman" w:eastAsia="Times New Roman" w:hAnsi="Times New Roman" w:cs="Times New Roman"/>
                <w:sz w:val="28"/>
                <w:szCs w:val="28"/>
              </w:rPr>
              <w:lastRenderedPageBreak/>
              <w:t>прохождения итоговой аттестации - 15 календарных дней;</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autoSpaceDE w:val="0"/>
              <w:autoSpaceDN w:val="0"/>
              <w:adjustRightInd w:val="0"/>
              <w:spacing w:after="0" w:line="240" w:lineRule="auto"/>
              <w:ind w:firstLine="34"/>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autoSpaceDE w:val="0"/>
              <w:autoSpaceDN w:val="0"/>
              <w:adjustRightInd w:val="0"/>
              <w:spacing w:after="0" w:line="240" w:lineRule="auto"/>
              <w:ind w:firstLine="34"/>
              <w:jc w:val="both"/>
              <w:rPr>
                <w:rFonts w:ascii="Times New Roman" w:eastAsia="Times New Roman" w:hAnsi="Times New Roman" w:cs="Times New Roman"/>
                <w:sz w:val="28"/>
                <w:szCs w:val="28"/>
              </w:rPr>
            </w:pPr>
            <w:r w:rsidRPr="00F16AC4">
              <w:rPr>
                <w:rFonts w:ascii="Times New Roman" w:eastAsia="Times New Roman" w:hAnsi="Times New Roman" w:cs="Times New Roman"/>
                <w:sz w:val="28"/>
                <w:szCs w:val="28"/>
              </w:rPr>
              <w:t>- для подготовки и защиты выпускной квалификационной работы и сдачи итоговых государственных экзаменов - четыре месяца;</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autoSpaceDE w:val="0"/>
              <w:autoSpaceDN w:val="0"/>
              <w:adjustRightInd w:val="0"/>
              <w:spacing w:after="0" w:line="240" w:lineRule="auto"/>
              <w:ind w:firstLine="34"/>
              <w:jc w:val="both"/>
              <w:rPr>
                <w:rFonts w:ascii="Times New Roman" w:eastAsia="Times New Roman" w:hAnsi="Times New Roman" w:cs="Times New Roman"/>
                <w:sz w:val="28"/>
                <w:szCs w:val="28"/>
              </w:rPr>
            </w:pPr>
            <w:r w:rsidRPr="00F16AC4">
              <w:rPr>
                <w:rFonts w:ascii="Times New Roman" w:eastAsia="Times New Roman" w:hAnsi="Times New Roman" w:cs="Times New Roman"/>
                <w:sz w:val="28"/>
                <w:szCs w:val="28"/>
              </w:rPr>
              <w:t>- для сдачи итоговых государственных экзаменов - один месяц.</w:t>
            </w:r>
          </w:p>
        </w:tc>
      </w:tr>
      <w:tr w:rsidR="00C83101" w:rsidRPr="00F16AC4" w:rsidTr="00E162CC">
        <w:tc>
          <w:tcPr>
            <w:tcW w:w="2109" w:type="dxa"/>
            <w:vMerge w:val="restart"/>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Статья 263 ТК РФ</w:t>
            </w: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rPr>
              <w:t>- работнику, имеющему двух или более детей в возрасте до четырнадцати лет - до 14 календарных дней;</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rPr>
              <w:t>- работнику, имеющему ребенка-инвалида в возрасте до восемнадцати лет - до 14 календарных дней;</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C83101" w:rsidRPr="00F16AC4" w:rsidTr="00E162CC">
        <w:tc>
          <w:tcPr>
            <w:tcW w:w="2109" w:type="dxa"/>
            <w:vMerge/>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rPr>
            </w:pPr>
            <w:r w:rsidRPr="00F16AC4">
              <w:rPr>
                <w:rFonts w:ascii="Times New Roman" w:eastAsia="Times New Roman" w:hAnsi="Times New Roman" w:cs="Times New Roman"/>
                <w:sz w:val="28"/>
                <w:szCs w:val="28"/>
              </w:rPr>
              <w:t xml:space="preserve">- работнику, осуществляющему уход за членом семьи или иным родственником, являющимися инвалидами </w:t>
            </w:r>
            <w:r w:rsidRPr="00F16AC4">
              <w:rPr>
                <w:rFonts w:ascii="Times New Roman" w:eastAsia="Times New Roman" w:hAnsi="Times New Roman" w:cs="Times New Roman"/>
                <w:sz w:val="28"/>
                <w:szCs w:val="28"/>
                <w:lang w:val="en-US"/>
              </w:rPr>
              <w:t>I</w:t>
            </w:r>
            <w:r w:rsidR="00475346" w:rsidRPr="00F16AC4">
              <w:rPr>
                <w:rFonts w:ascii="Times New Roman" w:eastAsia="Times New Roman" w:hAnsi="Times New Roman" w:cs="Times New Roman"/>
                <w:sz w:val="28"/>
                <w:szCs w:val="28"/>
              </w:rPr>
              <w:t xml:space="preserve"> группы – до 14 календарных дней;</w:t>
            </w:r>
          </w:p>
        </w:tc>
      </w:tr>
      <w:tr w:rsidR="00C83101" w:rsidRPr="00F16AC4" w:rsidTr="00E162CC">
        <w:tc>
          <w:tcPr>
            <w:tcW w:w="2109" w:type="dxa"/>
            <w:vAlign w:val="center"/>
          </w:tcPr>
          <w:p w:rsidR="00C83101" w:rsidRPr="00F16AC4" w:rsidRDefault="00C83101" w:rsidP="00C83101">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Статья 263.1ТК РФ</w:t>
            </w: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работнику – женщине, работающей в организации сельской местности – один день в месяц</w:t>
            </w:r>
          </w:p>
        </w:tc>
      </w:tr>
      <w:tr w:rsidR="00C83101" w:rsidRPr="00F16AC4" w:rsidTr="00E162CC">
        <w:tc>
          <w:tcPr>
            <w:tcW w:w="2109" w:type="dxa"/>
          </w:tcPr>
          <w:p w:rsidR="00C83101" w:rsidRPr="00F16AC4" w:rsidRDefault="006A4156" w:rsidP="00C83101">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hyperlink r:id="rId5" w:history="1">
              <w:r w:rsidR="00C83101" w:rsidRPr="00F16AC4">
                <w:rPr>
                  <w:rFonts w:ascii="Times New Roman" w:eastAsia="Times New Roman" w:hAnsi="Times New Roman" w:cs="Times New Roman"/>
                  <w:sz w:val="28"/>
                  <w:szCs w:val="28"/>
                  <w:lang w:eastAsia="ru-RU"/>
                </w:rPr>
                <w:t>Закон</w:t>
              </w:r>
            </w:hyperlink>
            <w:r w:rsidR="00C83101" w:rsidRPr="00F16AC4">
              <w:rPr>
                <w:rFonts w:ascii="Times New Roman" w:eastAsia="Times New Roman" w:hAnsi="Times New Roman" w:cs="Times New Roman"/>
                <w:sz w:val="28"/>
                <w:szCs w:val="28"/>
                <w:lang w:eastAsia="ru-RU"/>
              </w:rPr>
              <w:t xml:space="preserve"> РФ «О статусе Героев Советского Союза, Героев Российской Федерации и полных кавалеров ордена Славы» от 15.01.1993г. №4301-</w:t>
            </w:r>
            <w:r w:rsidR="00C83101" w:rsidRPr="00F16AC4">
              <w:rPr>
                <w:rFonts w:ascii="Times New Roman" w:eastAsia="Times New Roman" w:hAnsi="Times New Roman" w:cs="Times New Roman"/>
                <w:sz w:val="28"/>
                <w:szCs w:val="28"/>
                <w:lang w:val="en-US" w:eastAsia="ru-RU"/>
              </w:rPr>
              <w:t>I</w:t>
            </w: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xml:space="preserve">- работникам, имеющим статус Героя Советского Союза, Героя Российской Федерации, полного кавалера ордена Славы, Героя Социалистического Труда и полного кавалера ордена Трудовой Славы - продолжительностью до трех недель в году.  </w:t>
            </w:r>
          </w:p>
        </w:tc>
      </w:tr>
      <w:tr w:rsidR="00C83101" w:rsidRPr="00F16AC4" w:rsidTr="00E162CC">
        <w:tc>
          <w:tcPr>
            <w:tcW w:w="2109" w:type="dxa"/>
          </w:tcPr>
          <w:p w:rsidR="00C83101" w:rsidRPr="00F16AC4" w:rsidRDefault="00C83101" w:rsidP="00C83101">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ФЗ «О ветеранах» от 12.01.1995г. №5-ФЗ</w:t>
            </w: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xml:space="preserve"> - работникам, имеющим статус ветерана Великой Отечественной войны, ветерана боевых действий на территории других государств, ветерана - инвалида, - от 35 до 60 дней в году.</w:t>
            </w:r>
          </w:p>
        </w:tc>
      </w:tr>
      <w:tr w:rsidR="00C83101" w:rsidRPr="00F16AC4" w:rsidTr="00E162CC">
        <w:tc>
          <w:tcPr>
            <w:tcW w:w="2109" w:type="dxa"/>
            <w:vAlign w:val="center"/>
          </w:tcPr>
          <w:p w:rsidR="00C83101" w:rsidRPr="00F16AC4" w:rsidRDefault="00C83101" w:rsidP="00C83101">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Иные случаи</w:t>
            </w:r>
          </w:p>
        </w:tc>
        <w:tc>
          <w:tcPr>
            <w:tcW w:w="7984" w:type="dxa"/>
          </w:tcPr>
          <w:p w:rsidR="00C83101" w:rsidRPr="00F16AC4" w:rsidRDefault="00C83101" w:rsidP="00C8310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F16AC4">
              <w:rPr>
                <w:rFonts w:ascii="Times New Roman" w:eastAsia="Times New Roman" w:hAnsi="Times New Roman" w:cs="Times New Roman"/>
                <w:sz w:val="28"/>
                <w:szCs w:val="28"/>
                <w:lang w:eastAsia="ru-RU"/>
              </w:rPr>
              <w:t xml:space="preserve">- в соответствии с коллективным договором </w:t>
            </w:r>
          </w:p>
        </w:tc>
      </w:tr>
    </w:tbl>
    <w:p w:rsidR="00C83101" w:rsidRPr="00F16AC4" w:rsidRDefault="00C83101" w:rsidP="00F16AC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bidi="en-US"/>
        </w:rPr>
      </w:pPr>
      <w:r w:rsidRPr="00F16AC4">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rsidR="00C83101" w:rsidRPr="00F16AC4" w:rsidRDefault="00C83101" w:rsidP="006813C2">
      <w:pPr>
        <w:spacing w:after="0"/>
        <w:ind w:firstLine="709"/>
        <w:rPr>
          <w:rFonts w:ascii="Times New Roman" w:hAnsi="Times New Roman" w:cs="Times New Roman"/>
          <w:b/>
          <w:sz w:val="32"/>
          <w:szCs w:val="32"/>
        </w:rPr>
      </w:pPr>
    </w:p>
    <w:sectPr w:rsidR="00C83101" w:rsidRPr="00F16AC4" w:rsidSect="00041C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F7966B5"/>
    <w:multiLevelType w:val="hybridMultilevel"/>
    <w:tmpl w:val="622A7308"/>
    <w:lvl w:ilvl="0" w:tplc="BE5C59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344913A5"/>
    <w:multiLevelType w:val="hybridMultilevel"/>
    <w:tmpl w:val="0194C46E"/>
    <w:lvl w:ilvl="0" w:tplc="ABD488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59A73607"/>
    <w:multiLevelType w:val="multilevel"/>
    <w:tmpl w:val="64600D98"/>
    <w:lvl w:ilvl="0">
      <w:start w:val="1"/>
      <w:numFmt w:val="decimal"/>
      <w:lvlText w:val="%1."/>
      <w:lvlJc w:val="left"/>
      <w:pPr>
        <w:ind w:left="1068" w:hanging="360"/>
      </w:pPr>
      <w:rPr>
        <w:rFonts w:eastAsiaTheme="minorEastAsia"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4">
    <w:nsid w:val="5AE95470"/>
    <w:multiLevelType w:val="hybridMultilevel"/>
    <w:tmpl w:val="0194C46E"/>
    <w:lvl w:ilvl="0" w:tplc="ABD488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51E"/>
    <w:rsid w:val="00005B1F"/>
    <w:rsid w:val="00041C2E"/>
    <w:rsid w:val="00061FB9"/>
    <w:rsid w:val="000825B3"/>
    <w:rsid w:val="000C728B"/>
    <w:rsid w:val="00104720"/>
    <w:rsid w:val="001143C1"/>
    <w:rsid w:val="0016559C"/>
    <w:rsid w:val="00177BF5"/>
    <w:rsid w:val="001C563F"/>
    <w:rsid w:val="00294F70"/>
    <w:rsid w:val="003513D4"/>
    <w:rsid w:val="00355F54"/>
    <w:rsid w:val="0036618F"/>
    <w:rsid w:val="00390901"/>
    <w:rsid w:val="003F2C18"/>
    <w:rsid w:val="00431FBF"/>
    <w:rsid w:val="004531CE"/>
    <w:rsid w:val="004532BE"/>
    <w:rsid w:val="00475346"/>
    <w:rsid w:val="00490978"/>
    <w:rsid w:val="004F2793"/>
    <w:rsid w:val="004F2BA9"/>
    <w:rsid w:val="005A03DB"/>
    <w:rsid w:val="00605B42"/>
    <w:rsid w:val="006813C2"/>
    <w:rsid w:val="006A4156"/>
    <w:rsid w:val="007E0691"/>
    <w:rsid w:val="007E0A6B"/>
    <w:rsid w:val="00822AD9"/>
    <w:rsid w:val="008349E2"/>
    <w:rsid w:val="00856339"/>
    <w:rsid w:val="0089449B"/>
    <w:rsid w:val="008A4777"/>
    <w:rsid w:val="008D451E"/>
    <w:rsid w:val="0093693E"/>
    <w:rsid w:val="00A22991"/>
    <w:rsid w:val="00A506CC"/>
    <w:rsid w:val="00B91A6B"/>
    <w:rsid w:val="00C02238"/>
    <w:rsid w:val="00C51BB4"/>
    <w:rsid w:val="00C83101"/>
    <w:rsid w:val="00C92C9B"/>
    <w:rsid w:val="00CB3911"/>
    <w:rsid w:val="00DB1E82"/>
    <w:rsid w:val="00E162CC"/>
    <w:rsid w:val="00E775BA"/>
    <w:rsid w:val="00E875C6"/>
    <w:rsid w:val="00EC195E"/>
    <w:rsid w:val="00EE5DD9"/>
    <w:rsid w:val="00F16AC4"/>
    <w:rsid w:val="00F454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BBB050-A22C-4861-9FE7-62AC61611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1C2E"/>
  </w:style>
  <w:style w:type="paragraph" w:styleId="2">
    <w:name w:val="heading 2"/>
    <w:basedOn w:val="a"/>
    <w:next w:val="a"/>
    <w:link w:val="20"/>
    <w:uiPriority w:val="99"/>
    <w:qFormat/>
    <w:rsid w:val="00C92C9B"/>
    <w:pPr>
      <w:keepNext/>
      <w:spacing w:after="0" w:line="240" w:lineRule="auto"/>
      <w:jc w:val="center"/>
      <w:outlineLvl w:val="1"/>
    </w:pPr>
    <w:rPr>
      <w:rFonts w:ascii="Arial Narrow" w:eastAsia="Times New Roman" w:hAnsi="Arial Narrow" w:cs="Times New Roman"/>
      <w:b/>
      <w:b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C51BB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99"/>
    <w:rsid w:val="00C51BB4"/>
    <w:rPr>
      <w:rFonts w:ascii="Times New Roman" w:eastAsia="Times New Roman" w:hAnsi="Times New Roman" w:cs="Times New Roman"/>
      <w:sz w:val="20"/>
      <w:szCs w:val="20"/>
      <w:lang w:eastAsia="ru-RU"/>
    </w:rPr>
  </w:style>
  <w:style w:type="paragraph" w:styleId="3">
    <w:name w:val="Body Text 3"/>
    <w:basedOn w:val="a"/>
    <w:link w:val="30"/>
    <w:rsid w:val="004F2BA9"/>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4F2BA9"/>
    <w:rPr>
      <w:rFonts w:ascii="Times New Roman" w:eastAsia="Times New Roman" w:hAnsi="Times New Roman" w:cs="Times New Roman"/>
      <w:sz w:val="16"/>
      <w:szCs w:val="16"/>
      <w:lang w:eastAsia="ru-RU"/>
    </w:rPr>
  </w:style>
  <w:style w:type="character" w:customStyle="1" w:styleId="1">
    <w:name w:val="Без интервала Знак1"/>
    <w:uiPriority w:val="99"/>
    <w:locked/>
    <w:rsid w:val="004F2BA9"/>
    <w:rPr>
      <w:rFonts w:ascii="Calibri" w:eastAsia="Times New Roman" w:hAnsi="Calibri" w:cs="Times New Roman"/>
      <w:lang w:eastAsia="en-US"/>
    </w:rPr>
  </w:style>
  <w:style w:type="paragraph" w:styleId="31">
    <w:name w:val="Body Text Indent 3"/>
    <w:basedOn w:val="a"/>
    <w:link w:val="32"/>
    <w:uiPriority w:val="99"/>
    <w:semiHidden/>
    <w:unhideWhenUsed/>
    <w:rsid w:val="004F2BA9"/>
    <w:pPr>
      <w:spacing w:after="120"/>
      <w:ind w:left="283"/>
    </w:pPr>
    <w:rPr>
      <w:rFonts w:eastAsiaTheme="minorEastAsia"/>
      <w:sz w:val="16"/>
      <w:szCs w:val="16"/>
      <w:lang w:eastAsia="ru-RU"/>
    </w:rPr>
  </w:style>
  <w:style w:type="character" w:customStyle="1" w:styleId="32">
    <w:name w:val="Основной текст с отступом 3 Знак"/>
    <w:basedOn w:val="a0"/>
    <w:link w:val="31"/>
    <w:uiPriority w:val="99"/>
    <w:semiHidden/>
    <w:rsid w:val="004F2BA9"/>
    <w:rPr>
      <w:rFonts w:eastAsiaTheme="minorEastAsia"/>
      <w:sz w:val="16"/>
      <w:szCs w:val="16"/>
      <w:lang w:eastAsia="ru-RU"/>
    </w:rPr>
  </w:style>
  <w:style w:type="paragraph" w:styleId="a5">
    <w:name w:val="List Paragraph"/>
    <w:basedOn w:val="a"/>
    <w:uiPriority w:val="34"/>
    <w:qFormat/>
    <w:rsid w:val="004F2BA9"/>
    <w:pPr>
      <w:spacing w:after="160" w:line="240" w:lineRule="auto"/>
      <w:ind w:left="720"/>
      <w:contextualSpacing/>
    </w:pPr>
    <w:rPr>
      <w:rFonts w:ascii="Times New Roman" w:hAnsi="Times New Roman"/>
      <w:sz w:val="28"/>
    </w:rPr>
  </w:style>
  <w:style w:type="character" w:customStyle="1" w:styleId="20">
    <w:name w:val="Заголовок 2 Знак"/>
    <w:basedOn w:val="a0"/>
    <w:link w:val="2"/>
    <w:uiPriority w:val="99"/>
    <w:rsid w:val="00C92C9B"/>
    <w:rPr>
      <w:rFonts w:ascii="Arial Narrow" w:eastAsia="Times New Roman" w:hAnsi="Arial Narrow" w:cs="Times New Roman"/>
      <w:b/>
      <w:bCs/>
      <w:sz w:val="28"/>
      <w:szCs w:val="24"/>
      <w:lang w:eastAsia="ru-RU"/>
    </w:rPr>
  </w:style>
  <w:style w:type="character" w:styleId="a6">
    <w:name w:val="Emphasis"/>
    <w:basedOn w:val="a0"/>
    <w:uiPriority w:val="99"/>
    <w:qFormat/>
    <w:rsid w:val="00C92C9B"/>
    <w:rPr>
      <w:rFonts w:cs="Times New Roman"/>
      <w:i/>
    </w:rPr>
  </w:style>
  <w:style w:type="character" w:customStyle="1" w:styleId="a7">
    <w:name w:val="Основной текст_"/>
    <w:basedOn w:val="a0"/>
    <w:link w:val="10"/>
    <w:rsid w:val="00C92C9B"/>
    <w:rPr>
      <w:rFonts w:ascii="Times New Roman" w:eastAsia="Times New Roman" w:hAnsi="Times New Roman" w:cs="Times New Roman"/>
      <w:sz w:val="26"/>
      <w:szCs w:val="26"/>
      <w:shd w:val="clear" w:color="auto" w:fill="FFFFFF"/>
    </w:rPr>
  </w:style>
  <w:style w:type="paragraph" w:customStyle="1" w:styleId="10">
    <w:name w:val="Основной текст1"/>
    <w:basedOn w:val="a"/>
    <w:link w:val="a7"/>
    <w:rsid w:val="00C92C9B"/>
    <w:pPr>
      <w:widowControl w:val="0"/>
      <w:shd w:val="clear" w:color="auto" w:fill="FFFFFF"/>
      <w:spacing w:after="180" w:line="0" w:lineRule="atLeast"/>
      <w:jc w:val="both"/>
    </w:pPr>
    <w:rPr>
      <w:rFonts w:ascii="Times New Roman" w:eastAsia="Times New Roman" w:hAnsi="Times New Roman" w:cs="Times New Roman"/>
      <w:sz w:val="26"/>
      <w:szCs w:val="26"/>
    </w:rPr>
  </w:style>
  <w:style w:type="character" w:styleId="a8">
    <w:name w:val="Hyperlink"/>
    <w:basedOn w:val="a0"/>
    <w:uiPriority w:val="99"/>
    <w:unhideWhenUsed/>
    <w:rsid w:val="00294F7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garantF1://10036260.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1617</Words>
  <Characters>9218</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cp:revision>
  <cp:lastPrinted>2023-02-20T09:14:00Z</cp:lastPrinted>
  <dcterms:created xsi:type="dcterms:W3CDTF">2023-02-28T09:55:00Z</dcterms:created>
  <dcterms:modified xsi:type="dcterms:W3CDTF">2023-02-28T09:55:00Z</dcterms:modified>
</cp:coreProperties>
</file>